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sz w:val="24"/>
          <w:szCs w:val="24"/>
          <w:lang w:val="bs-BA"/>
        </w:rPr>
      </w:pPr>
      <w:r>
        <w:rPr>
          <w:b/>
          <w:bCs/>
          <w:sz w:val="24"/>
          <w:szCs w:val="24"/>
          <w:lang w:val="bs-BA"/>
        </w:rPr>
        <w:t xml:space="preserve">Spisak lica koja </w:t>
      </w:r>
      <w:r>
        <w:rPr>
          <w:b/>
          <w:bCs/>
          <w:sz w:val="24"/>
          <w:szCs w:val="24"/>
          <w:lang w:val="bs-BA"/>
        </w:rPr>
        <w:t>treba da</w:t>
      </w:r>
      <w:r>
        <w:rPr>
          <w:b/>
          <w:bCs/>
          <w:sz w:val="24"/>
          <w:szCs w:val="24"/>
          <w:lang w:val="bs-BA"/>
        </w:rPr>
        <w:t xml:space="preserve"> dopun</w:t>
      </w:r>
      <w:r>
        <w:rPr>
          <w:b/>
          <w:bCs/>
          <w:sz w:val="24"/>
          <w:szCs w:val="24"/>
          <w:lang w:val="bs-BA"/>
        </w:rPr>
        <w:t>e</w:t>
      </w:r>
      <w:r>
        <w:rPr>
          <w:b/>
          <w:bCs/>
          <w:sz w:val="24"/>
          <w:szCs w:val="24"/>
          <w:lang w:val="bs-BA"/>
        </w:rPr>
        <w:t xml:space="preserve"> dokumentaciju  za ostvarivanje pomoći po osnovu Javnog poziva za dodjelu jednokratne novčane pomoći licima koja su prebolovala corona virus – Covid 19 broj:</w:t>
      </w:r>
      <w:r>
        <w:rPr>
          <w:rFonts w:cs="Times New Roman" w:ascii="Times New Roman" w:hAnsi="Times New Roman"/>
          <w:sz w:val="24"/>
          <w:szCs w:val="24"/>
          <w:lang w:val="bs-BA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bs-BA"/>
        </w:rPr>
        <w:t>02-04-1288/22 od 06.04.2022. godine.</w:t>
      </w:r>
    </w:p>
    <w:tbl>
      <w:tblPr>
        <w:tblW w:w="935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39"/>
        <w:gridCol w:w="20"/>
        <w:gridCol w:w="4963"/>
        <w:gridCol w:w="2834"/>
      </w:tblGrid>
      <w:tr>
        <w:trPr>
          <w:trHeight w:val="458" w:hRule="atLeast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55" w:leader="none"/>
              </w:tabs>
              <w:spacing w:before="0" w:after="160"/>
              <w:rPr>
                <w:b/>
                <w:b/>
                <w:bCs/>
                <w:lang w:val="bs-BA"/>
              </w:rPr>
            </w:pPr>
            <w:r>
              <w:rPr>
                <w:b/>
                <w:bCs/>
                <w:lang w:val="bs-BA"/>
              </w:rPr>
              <w:t>R.broj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55" w:leader="none"/>
              </w:tabs>
              <w:spacing w:before="0" w:after="160"/>
              <w:ind w:left="28" w:hanging="0"/>
              <w:rPr>
                <w:lang w:val="bs-BA"/>
              </w:rPr>
            </w:pPr>
            <w:r>
              <w:rPr>
                <w:b/>
                <w:bCs/>
                <w:lang w:val="bs-BA"/>
              </w:rPr>
              <w:t>Ime (Ime oca) prezime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55" w:leader="none"/>
              </w:tabs>
              <w:spacing w:before="0" w:after="160"/>
              <w:rPr>
                <w:lang w:val="bs-BA"/>
              </w:rPr>
            </w:pPr>
            <w:r>
              <w:rPr>
                <w:b/>
                <w:bCs/>
                <w:lang w:val="bs-BA"/>
              </w:rPr>
              <w:t>Prebivalište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Aljović (Selim) Hadža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Tušila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Čano (Amir) Merjema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Lukavac 19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Dautović Eldin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Lukavac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Dautović Elica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Lukavac bb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Drkić (Avdo) Minal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Kramari bb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Drkić (Jasmin) Jasmina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Kramari bb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Drkić (Šećo) Emina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Krmari bb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Drkić Avdo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Kramari bb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Hodžić (Sejman) Sabahudin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Hamzići bb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Hromo (Mulija) Sabina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Godinja bb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Kadić Dženan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Bašci bb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Kolar (Vahid) Muris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Karovići bb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Mehanić (Rasim) Diša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Šabanci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Mešinović (Ferid) Emir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Pendičići 22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Mujčin (Alija) Enes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Šabanci bb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Novalić(Arif) Ahmet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Tušila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Podgorica-Krupalija Aldina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Dujmovići bb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Šehović (Salem) Alma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Trnovo bb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Velić Fatima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Rakitnica bb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bs-BA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bs-BA"/>
        </w:rPr>
      </w:pPr>
      <w:r>
        <w:rPr>
          <w:b/>
          <w:bCs/>
          <w:sz w:val="24"/>
          <w:szCs w:val="24"/>
          <w:lang w:val="bs-BA"/>
        </w:rPr>
        <w:t>Spisak lica koja nisu ostvarile pomoć po osnovu Javnog poziva za dodjelu jednokratne novčane pomoći licima koja su prebolovala corona virus – Covid 19 broj:</w:t>
      </w:r>
      <w:r>
        <w:rPr>
          <w:rFonts w:cs="Times New Roman" w:ascii="Times New Roman" w:hAnsi="Times New Roman"/>
          <w:sz w:val="24"/>
          <w:szCs w:val="24"/>
          <w:lang w:val="bs-BA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bs-BA"/>
        </w:rPr>
        <w:t>02-04-1288/22 od 06.04.2022. godine</w:t>
      </w:r>
    </w:p>
    <w:tbl>
      <w:tblPr>
        <w:tblW w:w="935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39"/>
        <w:gridCol w:w="20"/>
        <w:gridCol w:w="4678"/>
        <w:gridCol w:w="3119"/>
      </w:tblGrid>
      <w:tr>
        <w:trPr>
          <w:trHeight w:val="458" w:hRule="atLeast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55" w:leader="none"/>
              </w:tabs>
              <w:spacing w:before="0" w:after="160"/>
              <w:rPr>
                <w:b/>
                <w:b/>
                <w:bCs/>
                <w:lang w:val="bs-BA"/>
              </w:rPr>
            </w:pPr>
            <w:r>
              <w:rPr>
                <w:b/>
                <w:bCs/>
                <w:lang w:val="bs-BA"/>
              </w:rPr>
              <w:t>R.broj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55" w:leader="none"/>
              </w:tabs>
              <w:spacing w:before="0" w:after="160"/>
              <w:ind w:left="28" w:hanging="0"/>
              <w:rPr>
                <w:lang w:val="bs-BA"/>
              </w:rPr>
            </w:pPr>
            <w:r>
              <w:rPr>
                <w:b/>
                <w:bCs/>
                <w:lang w:val="bs-BA"/>
              </w:rPr>
              <w:t>Ime prezime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55" w:leader="none"/>
              </w:tabs>
              <w:spacing w:before="0" w:after="160"/>
              <w:rPr>
                <w:lang w:val="bs-BA"/>
              </w:rPr>
            </w:pPr>
            <w:r>
              <w:rPr>
                <w:b/>
                <w:bCs/>
                <w:lang w:val="bs-BA"/>
              </w:rPr>
              <w:t>Nije ostvario pomoć ..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>
                <w:lang w:val="bs-BA"/>
              </w:rPr>
              <w:t>Ćato Muhamed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>
                <w:lang w:val="bs-BA"/>
              </w:rPr>
              <w:t>Mjesto prebivališta RS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Jugo Kada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>
                <w:lang w:val="bs-BA"/>
              </w:rPr>
              <w:t>Ostvarila ovu pomoć ranije</w:t>
            </w:r>
          </w:p>
        </w:tc>
      </w:tr>
      <w:tr>
        <w:trPr>
          <w:trHeight w:val="366" w:hRule="atLeast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160"/>
              <w:contextualSpacing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/>
              <w:t>Pindžo Fatima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bs-BA"/>
              </w:rPr>
            </w:pPr>
            <w:r>
              <w:rPr>
                <w:lang w:val="bs-BA"/>
              </w:rPr>
              <w:t>Ostvarila ovu pomoć ranije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ae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3ae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LibreOffice/7.1.2.2$Windows_X86_64 LibreOffice_project/8a45595d069ef5570103caea1b71cc9d82b2aae4</Application>
  <AppVersion>15.0000</AppVersion>
  <Pages>1</Pages>
  <Words>196</Words>
  <Characters>1063</Characters>
  <CharactersWithSpaces>1188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2022-04-26T09:30:00Z</dcterms:created>
  <dc:creator>Amela Kolar</dc:creator>
  <dc:description/>
  <dc:language>hr-HR</dc:language>
  <cp:lastModifiedBy/>
  <cp:lastPrinted>2022-04-26T09:47:00Z</cp:lastPrinted>
  <dcterms:modified xsi:type="dcterms:W3CDTF">2022-04-26T12:44:41Z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