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E0BAA" w14:textId="2F4F12BB" w:rsidR="00206177" w:rsidRPr="00247427" w:rsidRDefault="00206177" w:rsidP="122AAAD8">
      <w:pPr>
        <w:spacing w:line="276" w:lineRule="auto"/>
        <w:contextualSpacing/>
        <w:mirrorIndents/>
        <w:jc w:val="both"/>
        <w:rPr>
          <w:rFonts w:ascii="Cambria" w:eastAsia="Cambria" w:hAnsi="Cambria" w:cs="Cambria"/>
        </w:rPr>
      </w:pPr>
    </w:p>
    <w:p w14:paraId="078E558C" w14:textId="3A4D65CC" w:rsidR="00813878" w:rsidRPr="00247427" w:rsidRDefault="00813878" w:rsidP="122AAAD8">
      <w:pPr>
        <w:spacing w:line="276" w:lineRule="auto"/>
        <w:contextualSpacing/>
        <w:mirrorIndents/>
        <w:jc w:val="both"/>
        <w:rPr>
          <w:rFonts w:ascii="Cambria" w:eastAsia="Cambria" w:hAnsi="Cambria" w:cs="Cambria"/>
        </w:rPr>
      </w:pPr>
    </w:p>
    <w:p w14:paraId="46470D97" w14:textId="2EE12276" w:rsidR="00813878" w:rsidRPr="00247427" w:rsidRDefault="00813878" w:rsidP="122AAAD8">
      <w:pPr>
        <w:spacing w:line="276" w:lineRule="auto"/>
        <w:contextualSpacing/>
        <w:mirrorIndents/>
        <w:jc w:val="both"/>
        <w:rPr>
          <w:rFonts w:ascii="Cambria" w:eastAsia="Cambria" w:hAnsi="Cambria" w:cs="Cambria"/>
        </w:rPr>
      </w:pPr>
    </w:p>
    <w:p w14:paraId="605B6AC7" w14:textId="77777777" w:rsidR="00813878" w:rsidRPr="00247427" w:rsidRDefault="00813878" w:rsidP="122AAAD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spacing w:line="276" w:lineRule="auto"/>
        <w:contextualSpacing/>
        <w:mirrorIndents/>
        <w:jc w:val="center"/>
        <w:rPr>
          <w:rFonts w:ascii="Cambria" w:eastAsia="Cambria" w:hAnsi="Cambria" w:cs="Cambria"/>
          <w:b/>
          <w:bCs/>
          <w:color w:val="auto"/>
          <w:lang w:val="bs-Latn-BA"/>
        </w:rPr>
      </w:pPr>
      <w:r w:rsidRPr="122AAAD8">
        <w:rPr>
          <w:rFonts w:ascii="Cambria" w:eastAsia="Cambria" w:hAnsi="Cambria" w:cs="Cambria"/>
          <w:b/>
          <w:bCs/>
          <w:color w:val="auto"/>
          <w:lang w:val="bs-Latn-BA"/>
        </w:rPr>
        <w:t>JAVNI POZIV</w:t>
      </w:r>
    </w:p>
    <w:p w14:paraId="2E1C3F71" w14:textId="77777777" w:rsidR="00813878" w:rsidRPr="00247427" w:rsidRDefault="00813878" w:rsidP="122AAAD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spacing w:line="276" w:lineRule="auto"/>
        <w:contextualSpacing/>
        <w:mirrorIndents/>
        <w:jc w:val="center"/>
        <w:rPr>
          <w:rFonts w:ascii="Cambria" w:eastAsia="Cambria" w:hAnsi="Cambria" w:cs="Cambria"/>
          <w:b/>
          <w:bCs/>
          <w:color w:val="auto"/>
          <w:lang w:val="bs-Latn-BA"/>
        </w:rPr>
      </w:pPr>
    </w:p>
    <w:p w14:paraId="0CBAA227" w14:textId="632479FA" w:rsidR="00813878" w:rsidRPr="00247427" w:rsidRDefault="00813878" w:rsidP="122AAAD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spacing w:line="276" w:lineRule="auto"/>
        <w:contextualSpacing/>
        <w:mirrorIndents/>
        <w:jc w:val="center"/>
        <w:rPr>
          <w:rFonts w:ascii="Cambria" w:eastAsia="Cambria" w:hAnsi="Cambria" w:cs="Cambria"/>
          <w:b/>
          <w:bCs/>
          <w:color w:val="auto"/>
          <w:lang w:val="bs-Latn-BA"/>
        </w:rPr>
      </w:pPr>
      <w:r w:rsidRPr="122AAAD8">
        <w:rPr>
          <w:rFonts w:ascii="Cambria" w:eastAsia="Cambria" w:hAnsi="Cambria" w:cs="Cambria"/>
          <w:b/>
          <w:bCs/>
          <w:color w:val="auto"/>
          <w:lang w:val="bs-Latn-BA"/>
        </w:rPr>
        <w:t>ZA ISKAZIVANJE INTERESA</w:t>
      </w:r>
    </w:p>
    <w:p w14:paraId="6EEB6C4F" w14:textId="09684E48" w:rsidR="00813878" w:rsidRPr="00247427" w:rsidRDefault="00813878" w:rsidP="122AAAD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spacing w:line="276" w:lineRule="auto"/>
        <w:contextualSpacing/>
        <w:mirrorIndents/>
        <w:jc w:val="center"/>
        <w:rPr>
          <w:rFonts w:ascii="Cambria" w:eastAsia="Cambria" w:hAnsi="Cambria" w:cs="Cambria"/>
          <w:b/>
          <w:bCs/>
          <w:color w:val="auto"/>
          <w:lang w:val="bs-Latn-BA"/>
        </w:rPr>
      </w:pPr>
      <w:r w:rsidRPr="122AAAD8">
        <w:rPr>
          <w:rFonts w:ascii="Cambria" w:eastAsia="Cambria" w:hAnsi="Cambria" w:cs="Cambria"/>
          <w:b/>
          <w:bCs/>
          <w:color w:val="auto"/>
          <w:lang w:val="bs-Latn-BA"/>
        </w:rPr>
        <w:t>ZA UČEŠĆE U PROGRAMU TEHNIČKE PODRŠKE I DODJELE BESPOVRATNIH SREDSTAVA U OKVIRU MJERE PODRŠKE INVESTICIJAMA U SVRHU UNAPREĐENJA ZAŠTITE I SIGURNOSTI NA RADU (UKLJUČUJUĆI I COVID – 19)</w:t>
      </w:r>
    </w:p>
    <w:p w14:paraId="58A7111A" w14:textId="77777777" w:rsidR="00813878" w:rsidRPr="00247427" w:rsidRDefault="00813878" w:rsidP="122AAAD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spacing w:line="276" w:lineRule="auto"/>
        <w:contextualSpacing/>
        <w:mirrorIndents/>
        <w:jc w:val="center"/>
        <w:rPr>
          <w:rFonts w:ascii="Cambria" w:eastAsia="Cambria" w:hAnsi="Cambria" w:cs="Cambria"/>
          <w:b/>
          <w:bCs/>
          <w:color w:val="auto"/>
          <w:lang w:val="bs-Latn-BA"/>
        </w:rPr>
      </w:pPr>
      <w:r w:rsidRPr="122AAAD8">
        <w:rPr>
          <w:rFonts w:ascii="Cambria" w:eastAsia="Cambria" w:hAnsi="Cambria" w:cs="Cambria"/>
          <w:b/>
          <w:bCs/>
          <w:color w:val="auto"/>
          <w:lang w:val="bs-Latn-BA"/>
        </w:rPr>
        <w:t>KOD POSLOVNIH SUBJEKATA U SEKTORU POLJOPRIVREDE</w:t>
      </w:r>
    </w:p>
    <w:p w14:paraId="0DF3E316" w14:textId="12195296" w:rsidR="00813878" w:rsidRPr="00247427" w:rsidRDefault="00813878" w:rsidP="122AAAD8">
      <w:pPr>
        <w:spacing w:line="276" w:lineRule="auto"/>
        <w:contextualSpacing/>
        <w:mirrorIndents/>
        <w:jc w:val="both"/>
        <w:rPr>
          <w:rFonts w:ascii="Cambria" w:eastAsia="Cambria" w:hAnsi="Cambria" w:cs="Cambria"/>
        </w:rPr>
      </w:pPr>
    </w:p>
    <w:p w14:paraId="7081F8CA" w14:textId="45325558" w:rsidR="00813878" w:rsidRPr="00247427" w:rsidRDefault="00813878" w:rsidP="122AAAD8">
      <w:pPr>
        <w:spacing w:line="276" w:lineRule="auto"/>
        <w:contextualSpacing/>
        <w:mirrorIndents/>
        <w:jc w:val="both"/>
        <w:rPr>
          <w:rFonts w:ascii="Cambria" w:eastAsia="Cambria" w:hAnsi="Cambria" w:cs="Cambria"/>
        </w:rPr>
      </w:pPr>
    </w:p>
    <w:p w14:paraId="3700E377" w14:textId="3823258C" w:rsidR="00813878" w:rsidRPr="00247427" w:rsidRDefault="00813878" w:rsidP="122AAAD8">
      <w:pPr>
        <w:spacing w:line="276" w:lineRule="auto"/>
        <w:contextualSpacing/>
        <w:mirrorIndents/>
        <w:jc w:val="both"/>
        <w:rPr>
          <w:rFonts w:ascii="Cambria" w:eastAsia="Cambria" w:hAnsi="Cambria" w:cs="Cambria"/>
        </w:rPr>
      </w:pPr>
    </w:p>
    <w:p w14:paraId="3764331E" w14:textId="1A09D5C6" w:rsidR="00813878" w:rsidRPr="00247427" w:rsidRDefault="00813878" w:rsidP="122AAAD8">
      <w:pPr>
        <w:spacing w:line="276" w:lineRule="auto"/>
        <w:contextualSpacing/>
        <w:mirrorIndents/>
        <w:jc w:val="both"/>
        <w:rPr>
          <w:rFonts w:ascii="Cambria" w:eastAsia="Cambria" w:hAnsi="Cambria" w:cs="Cambria"/>
        </w:rPr>
      </w:pPr>
    </w:p>
    <w:p w14:paraId="065AD889" w14:textId="6631BDCF" w:rsidR="00813878" w:rsidRPr="00247427" w:rsidRDefault="00813878" w:rsidP="122AAAD8">
      <w:pPr>
        <w:spacing w:line="276" w:lineRule="auto"/>
        <w:contextualSpacing/>
        <w:mirrorIndents/>
        <w:jc w:val="both"/>
        <w:rPr>
          <w:rFonts w:ascii="Cambria" w:eastAsia="Cambria" w:hAnsi="Cambria" w:cs="Cambria"/>
        </w:rPr>
      </w:pPr>
    </w:p>
    <w:p w14:paraId="1D4B9753" w14:textId="77F91EEB" w:rsidR="00813878" w:rsidRPr="00247427" w:rsidRDefault="00813878" w:rsidP="122AAAD8">
      <w:pPr>
        <w:spacing w:line="276" w:lineRule="auto"/>
        <w:contextualSpacing/>
        <w:mirrorIndents/>
        <w:jc w:val="both"/>
        <w:rPr>
          <w:rFonts w:ascii="Cambria" w:eastAsia="Cambria" w:hAnsi="Cambria" w:cs="Cambria"/>
        </w:rPr>
      </w:pPr>
    </w:p>
    <w:p w14:paraId="2B24206C" w14:textId="23FC9D3D" w:rsidR="00813878" w:rsidRPr="00247427" w:rsidRDefault="00813878" w:rsidP="122AAAD8">
      <w:pPr>
        <w:spacing w:line="276" w:lineRule="auto"/>
        <w:contextualSpacing/>
        <w:mirrorIndents/>
        <w:jc w:val="both"/>
        <w:rPr>
          <w:rFonts w:ascii="Cambria" w:eastAsia="Cambria" w:hAnsi="Cambria" w:cs="Cambria"/>
        </w:rPr>
      </w:pPr>
    </w:p>
    <w:p w14:paraId="2D28E402" w14:textId="14BFF912" w:rsidR="00813878" w:rsidRPr="00247427" w:rsidRDefault="00813878" w:rsidP="122AAAD8">
      <w:pPr>
        <w:spacing w:line="276" w:lineRule="auto"/>
        <w:contextualSpacing/>
        <w:mirrorIndents/>
        <w:jc w:val="both"/>
        <w:rPr>
          <w:rFonts w:ascii="Cambria" w:eastAsia="Cambria" w:hAnsi="Cambria" w:cs="Cambria"/>
        </w:rPr>
      </w:pPr>
    </w:p>
    <w:p w14:paraId="23C2E0F0" w14:textId="063C0FE9" w:rsidR="00813878" w:rsidRPr="00247427" w:rsidRDefault="00813878" w:rsidP="122AAAD8">
      <w:pPr>
        <w:spacing w:line="276" w:lineRule="auto"/>
        <w:contextualSpacing/>
        <w:mirrorIndents/>
        <w:jc w:val="both"/>
        <w:rPr>
          <w:rFonts w:ascii="Cambria" w:eastAsia="Cambria" w:hAnsi="Cambria" w:cs="Cambria"/>
        </w:rPr>
      </w:pPr>
    </w:p>
    <w:p w14:paraId="493B2460" w14:textId="7CEF62B2" w:rsidR="00813878" w:rsidRPr="00247427" w:rsidRDefault="00813878" w:rsidP="122AAAD8">
      <w:pPr>
        <w:spacing w:line="276" w:lineRule="auto"/>
        <w:contextualSpacing/>
        <w:mirrorIndents/>
        <w:jc w:val="both"/>
        <w:rPr>
          <w:rFonts w:ascii="Cambria" w:eastAsia="Cambria" w:hAnsi="Cambria" w:cs="Cambria"/>
        </w:rPr>
      </w:pPr>
    </w:p>
    <w:p w14:paraId="06AA2F1E" w14:textId="49DE4D77" w:rsidR="00813878" w:rsidRPr="00247427" w:rsidRDefault="00813878" w:rsidP="122AAAD8">
      <w:pPr>
        <w:spacing w:line="276" w:lineRule="auto"/>
        <w:contextualSpacing/>
        <w:mirrorIndents/>
        <w:jc w:val="both"/>
        <w:rPr>
          <w:rFonts w:ascii="Cambria" w:eastAsia="Cambria" w:hAnsi="Cambria" w:cs="Cambria"/>
        </w:rPr>
      </w:pPr>
    </w:p>
    <w:p w14:paraId="704EB794" w14:textId="16E59171" w:rsidR="00813878" w:rsidRPr="00247427" w:rsidRDefault="00813878" w:rsidP="122AAAD8">
      <w:pPr>
        <w:spacing w:line="276" w:lineRule="auto"/>
        <w:contextualSpacing/>
        <w:mirrorIndents/>
        <w:jc w:val="both"/>
        <w:rPr>
          <w:rFonts w:ascii="Cambria" w:eastAsia="Cambria" w:hAnsi="Cambria" w:cs="Cambria"/>
        </w:rPr>
      </w:pPr>
    </w:p>
    <w:p w14:paraId="00096C74" w14:textId="04924DCD" w:rsidR="00813878" w:rsidRPr="00247427" w:rsidRDefault="00813878" w:rsidP="122AAAD8">
      <w:pPr>
        <w:spacing w:line="276" w:lineRule="auto"/>
        <w:contextualSpacing/>
        <w:mirrorIndents/>
        <w:jc w:val="both"/>
        <w:rPr>
          <w:rFonts w:ascii="Cambria" w:eastAsia="Cambria" w:hAnsi="Cambria" w:cs="Cambria"/>
        </w:rPr>
      </w:pPr>
    </w:p>
    <w:p w14:paraId="7BBF52AA" w14:textId="75D33D28" w:rsidR="00813878" w:rsidRPr="00247427" w:rsidRDefault="00813878" w:rsidP="122AAAD8">
      <w:pPr>
        <w:spacing w:line="276" w:lineRule="auto"/>
        <w:contextualSpacing/>
        <w:mirrorIndents/>
        <w:jc w:val="both"/>
        <w:rPr>
          <w:rFonts w:ascii="Cambria" w:eastAsia="Cambria" w:hAnsi="Cambria" w:cs="Cambria"/>
        </w:rPr>
      </w:pPr>
    </w:p>
    <w:p w14:paraId="43DE29D5" w14:textId="47E90F58" w:rsidR="00813878" w:rsidRPr="00247427" w:rsidRDefault="00813878" w:rsidP="122AAAD8">
      <w:pPr>
        <w:spacing w:line="276" w:lineRule="auto"/>
        <w:contextualSpacing/>
        <w:mirrorIndents/>
        <w:jc w:val="both"/>
        <w:rPr>
          <w:rFonts w:ascii="Cambria" w:eastAsia="Cambria" w:hAnsi="Cambria" w:cs="Cambria"/>
        </w:rPr>
      </w:pPr>
    </w:p>
    <w:p w14:paraId="52FE6B6C" w14:textId="056C00E1" w:rsidR="00260DA0" w:rsidRPr="00247427" w:rsidRDefault="00260DA0" w:rsidP="122AAAD8">
      <w:pPr>
        <w:spacing w:line="276" w:lineRule="auto"/>
        <w:contextualSpacing/>
        <w:mirrorIndents/>
        <w:jc w:val="both"/>
        <w:rPr>
          <w:rFonts w:ascii="Cambria" w:eastAsia="Cambria" w:hAnsi="Cambria" w:cs="Cambria"/>
        </w:rPr>
      </w:pPr>
    </w:p>
    <w:p w14:paraId="1B6A67C5" w14:textId="5C1BB49A" w:rsidR="00260DA0" w:rsidRPr="00247427" w:rsidRDefault="00260DA0" w:rsidP="122AAAD8">
      <w:pPr>
        <w:spacing w:line="276" w:lineRule="auto"/>
        <w:contextualSpacing/>
        <w:mirrorIndents/>
        <w:jc w:val="both"/>
        <w:rPr>
          <w:rFonts w:ascii="Cambria" w:eastAsia="Cambria" w:hAnsi="Cambria" w:cs="Cambria"/>
        </w:rPr>
      </w:pPr>
    </w:p>
    <w:p w14:paraId="2DEC4F17" w14:textId="5DA2E258" w:rsidR="00260DA0" w:rsidRPr="00247427" w:rsidRDefault="00260DA0" w:rsidP="122AAAD8">
      <w:pPr>
        <w:spacing w:line="276" w:lineRule="auto"/>
        <w:contextualSpacing/>
        <w:mirrorIndents/>
        <w:jc w:val="both"/>
        <w:rPr>
          <w:rFonts w:ascii="Cambria" w:eastAsia="Cambria" w:hAnsi="Cambria" w:cs="Cambria"/>
        </w:rPr>
      </w:pPr>
    </w:p>
    <w:p w14:paraId="4CD244A0" w14:textId="399F953A" w:rsidR="00260DA0" w:rsidRPr="00247427" w:rsidRDefault="00260DA0" w:rsidP="122AAAD8">
      <w:pPr>
        <w:spacing w:line="276" w:lineRule="auto"/>
        <w:contextualSpacing/>
        <w:mirrorIndents/>
        <w:jc w:val="both"/>
        <w:rPr>
          <w:rFonts w:ascii="Cambria" w:eastAsia="Cambria" w:hAnsi="Cambria" w:cs="Cambria"/>
        </w:rPr>
      </w:pPr>
    </w:p>
    <w:p w14:paraId="3A2CA983" w14:textId="5E6FDF74" w:rsidR="00260DA0" w:rsidRPr="00247427" w:rsidRDefault="00260DA0" w:rsidP="122AAAD8">
      <w:pPr>
        <w:spacing w:line="276" w:lineRule="auto"/>
        <w:contextualSpacing/>
        <w:mirrorIndents/>
        <w:jc w:val="both"/>
        <w:rPr>
          <w:rFonts w:ascii="Cambria" w:eastAsia="Cambria" w:hAnsi="Cambria" w:cs="Cambria"/>
        </w:rPr>
      </w:pPr>
    </w:p>
    <w:p w14:paraId="04DC4F51" w14:textId="12DB98AA" w:rsidR="00260DA0" w:rsidRPr="00247427" w:rsidRDefault="00260DA0" w:rsidP="122AAAD8">
      <w:pPr>
        <w:spacing w:line="276" w:lineRule="auto"/>
        <w:contextualSpacing/>
        <w:mirrorIndents/>
        <w:jc w:val="both"/>
        <w:rPr>
          <w:rFonts w:ascii="Cambria" w:eastAsia="Cambria" w:hAnsi="Cambria" w:cs="Cambria"/>
        </w:rPr>
      </w:pPr>
    </w:p>
    <w:p w14:paraId="0D7C7B1E" w14:textId="7B8BDAB4" w:rsidR="00260DA0" w:rsidRPr="00247427" w:rsidRDefault="00260DA0" w:rsidP="122AAAD8">
      <w:pPr>
        <w:spacing w:line="276" w:lineRule="auto"/>
        <w:contextualSpacing/>
        <w:mirrorIndents/>
        <w:jc w:val="both"/>
        <w:rPr>
          <w:rFonts w:ascii="Cambria" w:eastAsia="Cambria" w:hAnsi="Cambria" w:cs="Cambria"/>
        </w:rPr>
      </w:pPr>
    </w:p>
    <w:p w14:paraId="3F521D0F" w14:textId="4C31910E" w:rsidR="00260DA0" w:rsidRPr="00247427" w:rsidRDefault="00260DA0" w:rsidP="122AAAD8">
      <w:pPr>
        <w:spacing w:line="276" w:lineRule="auto"/>
        <w:contextualSpacing/>
        <w:mirrorIndents/>
        <w:jc w:val="both"/>
        <w:rPr>
          <w:rFonts w:ascii="Cambria" w:eastAsia="Cambria" w:hAnsi="Cambria" w:cs="Cambria"/>
        </w:rPr>
      </w:pPr>
    </w:p>
    <w:p w14:paraId="2496A04D" w14:textId="41907820" w:rsidR="00260DA0" w:rsidRPr="00247427" w:rsidRDefault="00260DA0" w:rsidP="122AAAD8">
      <w:pPr>
        <w:spacing w:line="276" w:lineRule="auto"/>
        <w:contextualSpacing/>
        <w:mirrorIndents/>
        <w:jc w:val="both"/>
        <w:rPr>
          <w:rFonts w:ascii="Cambria" w:eastAsia="Cambria" w:hAnsi="Cambria" w:cs="Cambria"/>
        </w:rPr>
      </w:pPr>
    </w:p>
    <w:p w14:paraId="5E5D2868" w14:textId="36E4143E" w:rsidR="00260DA0" w:rsidRPr="00247427" w:rsidRDefault="00260DA0" w:rsidP="122AAAD8">
      <w:pPr>
        <w:spacing w:line="276" w:lineRule="auto"/>
        <w:contextualSpacing/>
        <w:mirrorIndents/>
        <w:jc w:val="both"/>
        <w:rPr>
          <w:rFonts w:ascii="Cambria" w:eastAsia="Cambria" w:hAnsi="Cambria" w:cs="Cambria"/>
        </w:rPr>
      </w:pPr>
    </w:p>
    <w:p w14:paraId="66E96F07" w14:textId="24555DF3" w:rsidR="00260DA0" w:rsidRPr="00247427" w:rsidRDefault="00260DA0" w:rsidP="122AAAD8">
      <w:pPr>
        <w:spacing w:line="276" w:lineRule="auto"/>
        <w:contextualSpacing/>
        <w:mirrorIndents/>
        <w:jc w:val="both"/>
        <w:rPr>
          <w:rFonts w:ascii="Cambria" w:eastAsia="Cambria" w:hAnsi="Cambria" w:cs="Cambria"/>
        </w:rPr>
      </w:pPr>
    </w:p>
    <w:p w14:paraId="7A01F729" w14:textId="3873CF77" w:rsidR="00260DA0" w:rsidRPr="00247427" w:rsidRDefault="00260DA0" w:rsidP="122AAAD8">
      <w:pPr>
        <w:spacing w:line="276" w:lineRule="auto"/>
        <w:contextualSpacing/>
        <w:mirrorIndents/>
        <w:jc w:val="both"/>
        <w:rPr>
          <w:rFonts w:ascii="Cambria" w:eastAsia="Cambria" w:hAnsi="Cambria" w:cs="Cambria"/>
        </w:rPr>
      </w:pPr>
    </w:p>
    <w:p w14:paraId="5220C51E" w14:textId="184B904E" w:rsidR="00813878" w:rsidRPr="00247427" w:rsidRDefault="00282095" w:rsidP="122AAAD8">
      <w:pPr>
        <w:spacing w:line="276" w:lineRule="auto"/>
        <w:contextualSpacing/>
        <w:mirrorIndents/>
        <w:jc w:val="center"/>
        <w:rPr>
          <w:rFonts w:ascii="Cambria" w:eastAsia="Cambria" w:hAnsi="Cambria" w:cs="Cambria"/>
        </w:rPr>
      </w:pPr>
      <w:proofErr w:type="spellStart"/>
      <w:r>
        <w:rPr>
          <w:rFonts w:ascii="Cambria" w:eastAsia="Cambria" w:hAnsi="Cambria" w:cs="Cambria"/>
        </w:rPr>
        <w:t>n</w:t>
      </w:r>
      <w:r w:rsidR="00813878" w:rsidRPr="122AAAD8">
        <w:rPr>
          <w:rFonts w:ascii="Cambria" w:eastAsia="Cambria" w:hAnsi="Cambria" w:cs="Cambria"/>
        </w:rPr>
        <w:t>ovember</w:t>
      </w:r>
      <w:proofErr w:type="spellEnd"/>
      <w:r w:rsidR="00813878" w:rsidRPr="122AAAD8">
        <w:rPr>
          <w:rFonts w:ascii="Cambria" w:eastAsia="Cambria" w:hAnsi="Cambria" w:cs="Cambria"/>
        </w:rPr>
        <w:t xml:space="preserve"> 2022</w:t>
      </w:r>
      <w:r w:rsidR="007B7DA0">
        <w:rPr>
          <w:rFonts w:ascii="Cambria" w:eastAsia="Cambria" w:hAnsi="Cambria" w:cs="Cambria"/>
        </w:rPr>
        <w:t>.</w:t>
      </w:r>
    </w:p>
    <w:p w14:paraId="2A44B9C2" w14:textId="6DA91867" w:rsidR="00813878" w:rsidRPr="00247427" w:rsidRDefault="00813878" w:rsidP="122AAAD8">
      <w:pPr>
        <w:spacing w:line="276" w:lineRule="auto"/>
        <w:contextualSpacing/>
        <w:mirrorIndents/>
        <w:jc w:val="both"/>
        <w:rPr>
          <w:rFonts w:ascii="Cambria" w:eastAsia="Cambria" w:hAnsi="Cambria" w:cs="Cambria"/>
        </w:rPr>
      </w:pPr>
    </w:p>
    <w:p w14:paraId="0B1A0C21" w14:textId="014FF6FA" w:rsidR="00813878" w:rsidRPr="00247427" w:rsidRDefault="00813878" w:rsidP="122AAAD8">
      <w:pPr>
        <w:spacing w:line="276" w:lineRule="auto"/>
        <w:contextualSpacing/>
        <w:mirrorIndents/>
        <w:jc w:val="both"/>
        <w:rPr>
          <w:rFonts w:ascii="Cambria" w:eastAsia="Cambria" w:hAnsi="Cambria" w:cs="Cambria"/>
        </w:rPr>
      </w:pPr>
    </w:p>
    <w:sdt>
      <w:sdtPr>
        <w:rPr>
          <w:rFonts w:asciiTheme="minorHAnsi" w:eastAsiaTheme="minorEastAsia" w:hAnsiTheme="minorHAnsi" w:cs="Times New Roman"/>
          <w:color w:val="auto"/>
          <w:sz w:val="22"/>
          <w:szCs w:val="22"/>
        </w:rPr>
        <w:id w:val="1368258080"/>
        <w:docPartObj>
          <w:docPartGallery w:val="Table of Contents"/>
          <w:docPartUnique/>
        </w:docPartObj>
      </w:sdtPr>
      <w:sdtEndPr/>
      <w:sdtContent>
        <w:p w14:paraId="0FF513C1" w14:textId="20680EC8" w:rsidR="00F82F85" w:rsidRPr="00247427" w:rsidRDefault="00545EA2" w:rsidP="122AAAD8">
          <w:pPr>
            <w:pStyle w:val="TOCHeading"/>
            <w:spacing w:line="276" w:lineRule="auto"/>
            <w:jc w:val="both"/>
            <w:rPr>
              <w:rFonts w:ascii="Cambria" w:eastAsia="Cambria" w:hAnsi="Cambria" w:cs="Cambria"/>
              <w:sz w:val="22"/>
              <w:szCs w:val="22"/>
            </w:rPr>
          </w:pPr>
          <w:r w:rsidRPr="122AAAD8">
            <w:rPr>
              <w:rFonts w:ascii="Cambria" w:eastAsia="Cambria" w:hAnsi="Cambria" w:cs="Cambria"/>
              <w:sz w:val="22"/>
              <w:szCs w:val="22"/>
            </w:rPr>
            <w:t>SADRŽAJ</w:t>
          </w:r>
        </w:p>
        <w:p w14:paraId="66AA1861" w14:textId="77777777" w:rsidR="00545EA2" w:rsidRPr="00247427" w:rsidRDefault="00545EA2" w:rsidP="122AAAD8">
          <w:pPr>
            <w:rPr>
              <w:rFonts w:ascii="Cambria" w:eastAsia="Cambria" w:hAnsi="Cambria" w:cs="Cambria"/>
              <w:lang w:eastAsia="en-US"/>
            </w:rPr>
          </w:pPr>
        </w:p>
        <w:p w14:paraId="097B9D24" w14:textId="71F54FB2" w:rsidR="00F82F85" w:rsidRPr="00247427" w:rsidRDefault="00247427" w:rsidP="122AAAD8">
          <w:pPr>
            <w:pStyle w:val="TOC1"/>
            <w:tabs>
              <w:tab w:val="left" w:pos="435"/>
              <w:tab w:val="right" w:leader="dot" w:pos="9630"/>
            </w:tabs>
            <w:spacing w:line="276" w:lineRule="auto"/>
            <w:rPr>
              <w:rStyle w:val="Hyperlink"/>
              <w:noProof/>
            </w:rPr>
          </w:pPr>
          <w:r>
            <w:fldChar w:fldCharType="begin"/>
          </w:r>
          <w:r w:rsidR="00F82F85">
            <w:instrText>TOC \o "1-3" \h \z \u</w:instrText>
          </w:r>
          <w:r>
            <w:fldChar w:fldCharType="separate"/>
          </w:r>
          <w:hyperlink w:anchor="_Toc1758377083">
            <w:r w:rsidR="122AAAD8" w:rsidRPr="122AAAD8">
              <w:rPr>
                <w:rStyle w:val="Hyperlink"/>
              </w:rPr>
              <w:t>1.</w:t>
            </w:r>
            <w:r w:rsidR="00F82F85">
              <w:tab/>
            </w:r>
            <w:r w:rsidR="122AAAD8" w:rsidRPr="122AAAD8">
              <w:rPr>
                <w:rStyle w:val="Hyperlink"/>
              </w:rPr>
              <w:t>INFORMACIJE O JAVNOM POZIVU</w:t>
            </w:r>
            <w:r w:rsidR="00F82F85">
              <w:tab/>
            </w:r>
            <w:r w:rsidR="00F82F85">
              <w:fldChar w:fldCharType="begin"/>
            </w:r>
            <w:r w:rsidR="00F82F85">
              <w:instrText>PAGEREF _Toc1758377083 \h</w:instrText>
            </w:r>
            <w:r w:rsidR="00F82F85">
              <w:fldChar w:fldCharType="separate"/>
            </w:r>
            <w:r w:rsidR="122AAAD8" w:rsidRPr="122AAAD8">
              <w:rPr>
                <w:rStyle w:val="Hyperlink"/>
              </w:rPr>
              <w:t>3</w:t>
            </w:r>
            <w:r w:rsidR="00F82F85">
              <w:fldChar w:fldCharType="end"/>
            </w:r>
          </w:hyperlink>
        </w:p>
        <w:p w14:paraId="66482B25" w14:textId="3323E556" w:rsidR="00F82F85" w:rsidRPr="00247427" w:rsidRDefault="001552CE" w:rsidP="122AAAD8">
          <w:pPr>
            <w:pStyle w:val="TOC2"/>
            <w:tabs>
              <w:tab w:val="left" w:pos="540"/>
              <w:tab w:val="right" w:leader="dot" w:pos="9630"/>
            </w:tabs>
            <w:spacing w:line="276" w:lineRule="auto"/>
            <w:rPr>
              <w:rStyle w:val="Hyperlink"/>
              <w:lang w:val="en-US"/>
            </w:rPr>
          </w:pPr>
          <w:hyperlink w:anchor="_Toc919392418">
            <w:r w:rsidR="122AAAD8" w:rsidRPr="122AAAD8">
              <w:rPr>
                <w:rStyle w:val="Hyperlink"/>
              </w:rPr>
              <w:t>1.1.</w:t>
            </w:r>
            <w:r w:rsidR="00247427">
              <w:tab/>
            </w:r>
            <w:r w:rsidR="122AAAD8" w:rsidRPr="122AAAD8">
              <w:rPr>
                <w:rStyle w:val="Hyperlink"/>
              </w:rPr>
              <w:t>Zaštita podataka</w:t>
            </w:r>
            <w:r w:rsidR="00247427">
              <w:tab/>
            </w:r>
            <w:r w:rsidR="00247427">
              <w:fldChar w:fldCharType="begin"/>
            </w:r>
            <w:r w:rsidR="00247427">
              <w:instrText>PAGEREF _Toc919392418 \h</w:instrText>
            </w:r>
            <w:r w:rsidR="00247427">
              <w:fldChar w:fldCharType="separate"/>
            </w:r>
            <w:r w:rsidR="122AAAD8" w:rsidRPr="122AAAD8">
              <w:rPr>
                <w:rStyle w:val="Hyperlink"/>
              </w:rPr>
              <w:t>4</w:t>
            </w:r>
            <w:r w:rsidR="00247427">
              <w:fldChar w:fldCharType="end"/>
            </w:r>
          </w:hyperlink>
        </w:p>
        <w:p w14:paraId="79AC05B3" w14:textId="44872289" w:rsidR="00F82F85" w:rsidRPr="00247427" w:rsidRDefault="001552CE" w:rsidP="122AAAD8">
          <w:pPr>
            <w:pStyle w:val="TOC2"/>
            <w:tabs>
              <w:tab w:val="left" w:pos="540"/>
              <w:tab w:val="right" w:leader="dot" w:pos="9630"/>
            </w:tabs>
            <w:spacing w:line="276" w:lineRule="auto"/>
            <w:rPr>
              <w:rStyle w:val="Hyperlink"/>
              <w:lang w:val="en-US"/>
            </w:rPr>
          </w:pPr>
          <w:hyperlink w:anchor="_Toc1341913029">
            <w:r w:rsidR="122AAAD8" w:rsidRPr="122AAAD8">
              <w:rPr>
                <w:rStyle w:val="Hyperlink"/>
              </w:rPr>
              <w:t>1.2.</w:t>
            </w:r>
            <w:r w:rsidR="00247427">
              <w:tab/>
            </w:r>
            <w:r w:rsidR="122AAAD8" w:rsidRPr="122AAAD8">
              <w:rPr>
                <w:rStyle w:val="Hyperlink"/>
              </w:rPr>
              <w:t>Ciljevi javnog poziva</w:t>
            </w:r>
            <w:r w:rsidR="00247427">
              <w:tab/>
            </w:r>
            <w:r w:rsidR="00247427">
              <w:fldChar w:fldCharType="begin"/>
            </w:r>
            <w:r w:rsidR="00247427">
              <w:instrText>PAGEREF _Toc1341913029 \h</w:instrText>
            </w:r>
            <w:r w:rsidR="00247427">
              <w:fldChar w:fldCharType="separate"/>
            </w:r>
            <w:r w:rsidR="122AAAD8" w:rsidRPr="122AAAD8">
              <w:rPr>
                <w:rStyle w:val="Hyperlink"/>
              </w:rPr>
              <w:t>4</w:t>
            </w:r>
            <w:r w:rsidR="00247427">
              <w:fldChar w:fldCharType="end"/>
            </w:r>
          </w:hyperlink>
        </w:p>
        <w:p w14:paraId="5763AD5F" w14:textId="47550CC1" w:rsidR="00F82F85" w:rsidRPr="00247427" w:rsidRDefault="001552CE" w:rsidP="122AAAD8">
          <w:pPr>
            <w:pStyle w:val="TOC2"/>
            <w:tabs>
              <w:tab w:val="left" w:pos="540"/>
              <w:tab w:val="right" w:leader="dot" w:pos="9630"/>
            </w:tabs>
            <w:spacing w:line="276" w:lineRule="auto"/>
            <w:rPr>
              <w:rStyle w:val="Hyperlink"/>
            </w:rPr>
          </w:pPr>
          <w:hyperlink w:anchor="_Toc104743589">
            <w:r w:rsidR="122AAAD8" w:rsidRPr="122AAAD8">
              <w:rPr>
                <w:rStyle w:val="Hyperlink"/>
              </w:rPr>
              <w:t>1.3.</w:t>
            </w:r>
            <w:r w:rsidR="00247427">
              <w:tab/>
            </w:r>
            <w:r w:rsidR="122AAAD8" w:rsidRPr="122AAAD8">
              <w:rPr>
                <w:rStyle w:val="Hyperlink"/>
              </w:rPr>
              <w:t>Očekivani rezultati javnog poziva</w:t>
            </w:r>
            <w:r w:rsidR="00247427">
              <w:tab/>
            </w:r>
            <w:r w:rsidR="00247427">
              <w:fldChar w:fldCharType="begin"/>
            </w:r>
            <w:r w:rsidR="00247427">
              <w:instrText>PAGEREF _Toc104743589 \h</w:instrText>
            </w:r>
            <w:r w:rsidR="00247427">
              <w:fldChar w:fldCharType="separate"/>
            </w:r>
            <w:r w:rsidR="122AAAD8" w:rsidRPr="122AAAD8">
              <w:rPr>
                <w:rStyle w:val="Hyperlink"/>
              </w:rPr>
              <w:t>5</w:t>
            </w:r>
            <w:r w:rsidR="00247427">
              <w:fldChar w:fldCharType="end"/>
            </w:r>
          </w:hyperlink>
        </w:p>
        <w:p w14:paraId="4AA32CBE" w14:textId="4C100930" w:rsidR="00F82F85" w:rsidRPr="00247427" w:rsidRDefault="001552CE" w:rsidP="122AAAD8">
          <w:pPr>
            <w:pStyle w:val="TOC1"/>
            <w:tabs>
              <w:tab w:val="left" w:pos="435"/>
              <w:tab w:val="right" w:leader="dot" w:pos="9630"/>
            </w:tabs>
            <w:spacing w:line="276" w:lineRule="auto"/>
            <w:rPr>
              <w:rStyle w:val="Hyperlink"/>
              <w:lang w:val="bs-Latn-BA"/>
            </w:rPr>
          </w:pPr>
          <w:hyperlink w:anchor="_Toc14854017">
            <w:r w:rsidR="122AAAD8" w:rsidRPr="122AAAD8">
              <w:rPr>
                <w:rStyle w:val="Hyperlink"/>
              </w:rPr>
              <w:t>2.</w:t>
            </w:r>
            <w:r w:rsidR="00F82F85">
              <w:tab/>
            </w:r>
            <w:r w:rsidR="122AAAD8" w:rsidRPr="122AAAD8">
              <w:rPr>
                <w:rStyle w:val="Hyperlink"/>
              </w:rPr>
              <w:t>PRAVILA JAVNOG POZIVA</w:t>
            </w:r>
            <w:r w:rsidR="00F82F85">
              <w:tab/>
            </w:r>
            <w:r w:rsidR="00F82F85">
              <w:fldChar w:fldCharType="begin"/>
            </w:r>
            <w:r w:rsidR="00F82F85">
              <w:instrText>PAGEREF _Toc14854017 \h</w:instrText>
            </w:r>
            <w:r w:rsidR="00F82F85">
              <w:fldChar w:fldCharType="separate"/>
            </w:r>
            <w:r w:rsidR="122AAAD8" w:rsidRPr="122AAAD8">
              <w:rPr>
                <w:rStyle w:val="Hyperlink"/>
              </w:rPr>
              <w:t>6</w:t>
            </w:r>
            <w:r w:rsidR="00F82F85">
              <w:fldChar w:fldCharType="end"/>
            </w:r>
          </w:hyperlink>
        </w:p>
        <w:p w14:paraId="25FEED68" w14:textId="50A7DD7E" w:rsidR="00F82F85" w:rsidRPr="00247427" w:rsidRDefault="001552CE" w:rsidP="122AAAD8">
          <w:pPr>
            <w:pStyle w:val="TOC2"/>
            <w:tabs>
              <w:tab w:val="left" w:pos="540"/>
              <w:tab w:val="right" w:leader="dot" w:pos="9630"/>
            </w:tabs>
            <w:spacing w:line="276" w:lineRule="auto"/>
            <w:rPr>
              <w:rStyle w:val="Hyperlink"/>
            </w:rPr>
          </w:pPr>
          <w:hyperlink w:anchor="_Toc199627564">
            <w:r w:rsidR="122AAAD8" w:rsidRPr="122AAAD8">
              <w:rPr>
                <w:rStyle w:val="Hyperlink"/>
              </w:rPr>
              <w:t>2.1.</w:t>
            </w:r>
            <w:r w:rsidR="00247427">
              <w:tab/>
            </w:r>
            <w:r w:rsidR="122AAAD8" w:rsidRPr="122AAAD8">
              <w:rPr>
                <w:rStyle w:val="Hyperlink"/>
              </w:rPr>
              <w:t>Prihvatljivi podnosioci prijava</w:t>
            </w:r>
            <w:r w:rsidR="00247427">
              <w:tab/>
            </w:r>
            <w:r w:rsidR="00247427">
              <w:fldChar w:fldCharType="begin"/>
            </w:r>
            <w:r w:rsidR="00247427">
              <w:instrText>PAGEREF _Toc199627564 \h</w:instrText>
            </w:r>
            <w:r w:rsidR="00247427">
              <w:fldChar w:fldCharType="separate"/>
            </w:r>
            <w:r w:rsidR="122AAAD8" w:rsidRPr="122AAAD8">
              <w:rPr>
                <w:rStyle w:val="Hyperlink"/>
              </w:rPr>
              <w:t>7</w:t>
            </w:r>
            <w:r w:rsidR="00247427">
              <w:fldChar w:fldCharType="end"/>
            </w:r>
          </w:hyperlink>
        </w:p>
        <w:p w14:paraId="3FE664BB" w14:textId="6E965AA3" w:rsidR="00F82F85" w:rsidRPr="00247427" w:rsidRDefault="001552CE" w:rsidP="122AAAD8">
          <w:pPr>
            <w:pStyle w:val="TOC2"/>
            <w:tabs>
              <w:tab w:val="left" w:pos="540"/>
              <w:tab w:val="right" w:leader="dot" w:pos="9630"/>
            </w:tabs>
            <w:spacing w:line="276" w:lineRule="auto"/>
            <w:rPr>
              <w:rStyle w:val="Hyperlink"/>
              <w:lang w:val="en-US"/>
            </w:rPr>
          </w:pPr>
          <w:hyperlink w:anchor="_Toc1456042720">
            <w:r w:rsidR="122AAAD8" w:rsidRPr="122AAAD8">
              <w:rPr>
                <w:rStyle w:val="Hyperlink"/>
              </w:rPr>
              <w:t>2.2.</w:t>
            </w:r>
            <w:r w:rsidR="00247427">
              <w:tab/>
            </w:r>
            <w:r w:rsidR="122AAAD8" w:rsidRPr="122AAAD8">
              <w:rPr>
                <w:rStyle w:val="Hyperlink"/>
              </w:rPr>
              <w:t>Neprihvatljivi podnosioci prijava</w:t>
            </w:r>
            <w:r w:rsidR="00247427">
              <w:tab/>
            </w:r>
            <w:r w:rsidR="00247427">
              <w:fldChar w:fldCharType="begin"/>
            </w:r>
            <w:r w:rsidR="00247427">
              <w:instrText>PAGEREF _Toc1456042720 \h</w:instrText>
            </w:r>
            <w:r w:rsidR="00247427">
              <w:fldChar w:fldCharType="separate"/>
            </w:r>
            <w:r w:rsidR="122AAAD8" w:rsidRPr="122AAAD8">
              <w:rPr>
                <w:rStyle w:val="Hyperlink"/>
              </w:rPr>
              <w:t>8</w:t>
            </w:r>
            <w:r w:rsidR="00247427">
              <w:fldChar w:fldCharType="end"/>
            </w:r>
          </w:hyperlink>
        </w:p>
        <w:p w14:paraId="04B32B62" w14:textId="3C835178" w:rsidR="00F82F85" w:rsidRPr="00247427" w:rsidRDefault="001552CE" w:rsidP="122AAAD8">
          <w:pPr>
            <w:pStyle w:val="TOC2"/>
            <w:tabs>
              <w:tab w:val="left" w:pos="540"/>
              <w:tab w:val="right" w:leader="dot" w:pos="9630"/>
            </w:tabs>
            <w:spacing w:line="276" w:lineRule="auto"/>
            <w:rPr>
              <w:rStyle w:val="Hyperlink"/>
              <w:lang w:val="en-US"/>
            </w:rPr>
          </w:pPr>
          <w:hyperlink w:anchor="_Toc1312779087">
            <w:r w:rsidR="122AAAD8" w:rsidRPr="122AAAD8">
              <w:rPr>
                <w:rStyle w:val="Hyperlink"/>
              </w:rPr>
              <w:t>2.3.</w:t>
            </w:r>
            <w:r w:rsidR="00247427">
              <w:tab/>
            </w:r>
            <w:r w:rsidR="122AAAD8" w:rsidRPr="122AAAD8">
              <w:rPr>
                <w:rStyle w:val="Hyperlink"/>
              </w:rPr>
              <w:t>Prihvatljivi sektori za podršku</w:t>
            </w:r>
            <w:r w:rsidR="00247427">
              <w:tab/>
            </w:r>
            <w:r w:rsidR="00247427">
              <w:fldChar w:fldCharType="begin"/>
            </w:r>
            <w:r w:rsidR="00247427">
              <w:instrText>PAGEREF _Toc1312779087 \h</w:instrText>
            </w:r>
            <w:r w:rsidR="00247427">
              <w:fldChar w:fldCharType="separate"/>
            </w:r>
            <w:r w:rsidR="122AAAD8" w:rsidRPr="122AAAD8">
              <w:rPr>
                <w:rStyle w:val="Hyperlink"/>
              </w:rPr>
              <w:t>9</w:t>
            </w:r>
            <w:r w:rsidR="00247427">
              <w:fldChar w:fldCharType="end"/>
            </w:r>
          </w:hyperlink>
        </w:p>
        <w:p w14:paraId="68941315" w14:textId="0A667FA3" w:rsidR="00F82F85" w:rsidRPr="00247427" w:rsidRDefault="001552CE" w:rsidP="122AAAD8">
          <w:pPr>
            <w:pStyle w:val="TOC2"/>
            <w:tabs>
              <w:tab w:val="left" w:pos="540"/>
              <w:tab w:val="right" w:leader="dot" w:pos="9630"/>
            </w:tabs>
            <w:spacing w:line="276" w:lineRule="auto"/>
            <w:rPr>
              <w:rStyle w:val="Hyperlink"/>
              <w:lang w:val="en-US"/>
            </w:rPr>
          </w:pPr>
          <w:hyperlink w:anchor="_Toc1467514862">
            <w:r w:rsidR="122AAAD8" w:rsidRPr="122AAAD8">
              <w:rPr>
                <w:rStyle w:val="Hyperlink"/>
              </w:rPr>
              <w:t>2.4.</w:t>
            </w:r>
            <w:r w:rsidR="00247427">
              <w:tab/>
            </w:r>
            <w:r w:rsidR="122AAAD8" w:rsidRPr="122AAAD8">
              <w:rPr>
                <w:rStyle w:val="Hyperlink"/>
              </w:rPr>
              <w:t>Privatljive investicije i troškovi</w:t>
            </w:r>
            <w:r w:rsidR="00247427">
              <w:tab/>
            </w:r>
            <w:r w:rsidR="00247427">
              <w:fldChar w:fldCharType="begin"/>
            </w:r>
            <w:r w:rsidR="00247427">
              <w:instrText>PAGEREF _Toc1467514862 \h</w:instrText>
            </w:r>
            <w:r w:rsidR="00247427">
              <w:fldChar w:fldCharType="separate"/>
            </w:r>
            <w:r w:rsidR="122AAAD8" w:rsidRPr="122AAAD8">
              <w:rPr>
                <w:rStyle w:val="Hyperlink"/>
              </w:rPr>
              <w:t>9</w:t>
            </w:r>
            <w:r w:rsidR="00247427">
              <w:fldChar w:fldCharType="end"/>
            </w:r>
          </w:hyperlink>
        </w:p>
        <w:p w14:paraId="13AD0D95" w14:textId="634CB618" w:rsidR="00F82F85" w:rsidRPr="00247427" w:rsidRDefault="001552CE" w:rsidP="122AAAD8">
          <w:pPr>
            <w:pStyle w:val="TOC2"/>
            <w:tabs>
              <w:tab w:val="left" w:pos="540"/>
              <w:tab w:val="right" w:leader="dot" w:pos="9630"/>
            </w:tabs>
            <w:spacing w:line="276" w:lineRule="auto"/>
            <w:rPr>
              <w:rStyle w:val="Hyperlink"/>
              <w:lang w:val="en-US"/>
            </w:rPr>
          </w:pPr>
          <w:hyperlink w:anchor="_Toc924553217">
            <w:r w:rsidR="122AAAD8" w:rsidRPr="122AAAD8">
              <w:rPr>
                <w:rStyle w:val="Hyperlink"/>
              </w:rPr>
              <w:t>2.5.</w:t>
            </w:r>
            <w:r w:rsidR="00247427">
              <w:tab/>
            </w:r>
            <w:r w:rsidR="122AAAD8" w:rsidRPr="122AAAD8">
              <w:rPr>
                <w:rStyle w:val="Hyperlink"/>
              </w:rPr>
              <w:t>Neprihvatljive investicije i troškovi</w:t>
            </w:r>
            <w:r w:rsidR="00247427">
              <w:tab/>
            </w:r>
            <w:r w:rsidR="00247427">
              <w:fldChar w:fldCharType="begin"/>
            </w:r>
            <w:r w:rsidR="00247427">
              <w:instrText>PAGEREF _Toc924553217 \h</w:instrText>
            </w:r>
            <w:r w:rsidR="00247427">
              <w:fldChar w:fldCharType="separate"/>
            </w:r>
            <w:r w:rsidR="122AAAD8" w:rsidRPr="122AAAD8">
              <w:rPr>
                <w:rStyle w:val="Hyperlink"/>
              </w:rPr>
              <w:t>11</w:t>
            </w:r>
            <w:r w:rsidR="00247427">
              <w:fldChar w:fldCharType="end"/>
            </w:r>
          </w:hyperlink>
        </w:p>
        <w:p w14:paraId="70EED7C1" w14:textId="1879CD36" w:rsidR="00F82F85" w:rsidRPr="00247427" w:rsidRDefault="001552CE" w:rsidP="122AAAD8">
          <w:pPr>
            <w:pStyle w:val="TOC2"/>
            <w:tabs>
              <w:tab w:val="left" w:pos="540"/>
              <w:tab w:val="right" w:leader="dot" w:pos="9630"/>
            </w:tabs>
            <w:spacing w:line="276" w:lineRule="auto"/>
            <w:rPr>
              <w:rStyle w:val="Hyperlink"/>
              <w:lang w:val="en-US"/>
            </w:rPr>
          </w:pPr>
          <w:hyperlink w:anchor="_Toc1773458772">
            <w:r w:rsidR="122AAAD8" w:rsidRPr="122AAAD8">
              <w:rPr>
                <w:rStyle w:val="Hyperlink"/>
              </w:rPr>
              <w:t>2.6.</w:t>
            </w:r>
            <w:r w:rsidR="00247427">
              <w:tab/>
            </w:r>
            <w:r w:rsidR="122AAAD8" w:rsidRPr="122AAAD8">
              <w:rPr>
                <w:rStyle w:val="Hyperlink"/>
              </w:rPr>
              <w:t>Lista prihvatljivih zemalja porjekla kupljene robe</w:t>
            </w:r>
            <w:r w:rsidR="00247427">
              <w:tab/>
            </w:r>
            <w:r w:rsidR="00247427">
              <w:fldChar w:fldCharType="begin"/>
            </w:r>
            <w:r w:rsidR="00247427">
              <w:instrText>PAGEREF _Toc1773458772 \h</w:instrText>
            </w:r>
            <w:r w:rsidR="00247427">
              <w:fldChar w:fldCharType="separate"/>
            </w:r>
            <w:r w:rsidR="122AAAD8" w:rsidRPr="122AAAD8">
              <w:rPr>
                <w:rStyle w:val="Hyperlink"/>
              </w:rPr>
              <w:t>12</w:t>
            </w:r>
            <w:r w:rsidR="00247427">
              <w:fldChar w:fldCharType="end"/>
            </w:r>
          </w:hyperlink>
        </w:p>
        <w:p w14:paraId="15D80406" w14:textId="058156FC" w:rsidR="00F82F85" w:rsidRPr="00247427" w:rsidRDefault="001552CE" w:rsidP="122AAAD8">
          <w:pPr>
            <w:pStyle w:val="TOC2"/>
            <w:tabs>
              <w:tab w:val="left" w:pos="540"/>
              <w:tab w:val="right" w:leader="dot" w:pos="9630"/>
            </w:tabs>
            <w:spacing w:line="276" w:lineRule="auto"/>
            <w:rPr>
              <w:rStyle w:val="Hyperlink"/>
              <w:lang w:val="en-US"/>
            </w:rPr>
          </w:pPr>
          <w:hyperlink w:anchor="_Toc428879726">
            <w:r w:rsidR="122AAAD8" w:rsidRPr="122AAAD8">
              <w:rPr>
                <w:rStyle w:val="Hyperlink"/>
              </w:rPr>
              <w:t>2.7.</w:t>
            </w:r>
            <w:r w:rsidR="00247427">
              <w:tab/>
            </w:r>
            <w:r w:rsidR="122AAAD8" w:rsidRPr="122AAAD8">
              <w:rPr>
                <w:rStyle w:val="Hyperlink"/>
              </w:rPr>
              <w:t>Prihvatljiva geografska regija za projekte</w:t>
            </w:r>
            <w:r w:rsidR="00247427">
              <w:tab/>
            </w:r>
            <w:r w:rsidR="00247427">
              <w:fldChar w:fldCharType="begin"/>
            </w:r>
            <w:r w:rsidR="00247427">
              <w:instrText>PAGEREF _Toc428879726 \h</w:instrText>
            </w:r>
            <w:r w:rsidR="00247427">
              <w:fldChar w:fldCharType="separate"/>
            </w:r>
            <w:r w:rsidR="122AAAD8" w:rsidRPr="122AAAD8">
              <w:rPr>
                <w:rStyle w:val="Hyperlink"/>
              </w:rPr>
              <w:t>13</w:t>
            </w:r>
            <w:r w:rsidR="00247427">
              <w:fldChar w:fldCharType="end"/>
            </w:r>
          </w:hyperlink>
        </w:p>
        <w:p w14:paraId="1B1F05DE" w14:textId="39462347" w:rsidR="00F82F85" w:rsidRPr="00247427" w:rsidRDefault="001552CE" w:rsidP="122AAAD8">
          <w:pPr>
            <w:pStyle w:val="TOC2"/>
            <w:tabs>
              <w:tab w:val="left" w:pos="540"/>
              <w:tab w:val="right" w:leader="dot" w:pos="9630"/>
            </w:tabs>
            <w:spacing w:line="276" w:lineRule="auto"/>
            <w:rPr>
              <w:rStyle w:val="Hyperlink"/>
              <w:lang w:val="en-US"/>
            </w:rPr>
          </w:pPr>
          <w:hyperlink w:anchor="_Toc738127963">
            <w:r w:rsidR="122AAAD8" w:rsidRPr="122AAAD8">
              <w:rPr>
                <w:rStyle w:val="Hyperlink"/>
              </w:rPr>
              <w:t>2.8.</w:t>
            </w:r>
            <w:r w:rsidR="00247427">
              <w:tab/>
            </w:r>
            <w:r w:rsidR="122AAAD8" w:rsidRPr="122AAAD8">
              <w:rPr>
                <w:rStyle w:val="Hyperlink"/>
              </w:rPr>
              <w:t>Rokovi završetka predloženog projekta</w:t>
            </w:r>
            <w:r w:rsidR="00247427">
              <w:tab/>
            </w:r>
            <w:r w:rsidR="00247427">
              <w:fldChar w:fldCharType="begin"/>
            </w:r>
            <w:r w:rsidR="00247427">
              <w:instrText>PAGEREF _Toc738127963 \h</w:instrText>
            </w:r>
            <w:r w:rsidR="00247427">
              <w:fldChar w:fldCharType="separate"/>
            </w:r>
            <w:r w:rsidR="122AAAD8" w:rsidRPr="122AAAD8">
              <w:rPr>
                <w:rStyle w:val="Hyperlink"/>
              </w:rPr>
              <w:t>13</w:t>
            </w:r>
            <w:r w:rsidR="00247427">
              <w:fldChar w:fldCharType="end"/>
            </w:r>
          </w:hyperlink>
        </w:p>
        <w:p w14:paraId="1030C528" w14:textId="01CDD551" w:rsidR="00F82F85" w:rsidRPr="00247427" w:rsidRDefault="001552CE" w:rsidP="122AAAD8">
          <w:pPr>
            <w:pStyle w:val="TOC1"/>
            <w:tabs>
              <w:tab w:val="left" w:pos="435"/>
              <w:tab w:val="right" w:leader="dot" w:pos="9630"/>
            </w:tabs>
            <w:spacing w:line="276" w:lineRule="auto"/>
            <w:rPr>
              <w:rStyle w:val="Hyperlink"/>
            </w:rPr>
          </w:pPr>
          <w:hyperlink w:anchor="_Toc62648511">
            <w:r w:rsidR="122AAAD8" w:rsidRPr="122AAAD8">
              <w:rPr>
                <w:rStyle w:val="Hyperlink"/>
              </w:rPr>
              <w:t>3.</w:t>
            </w:r>
            <w:r w:rsidR="00247427">
              <w:tab/>
            </w:r>
            <w:r w:rsidR="122AAAD8" w:rsidRPr="122AAAD8">
              <w:rPr>
                <w:rStyle w:val="Hyperlink"/>
              </w:rPr>
              <w:t>VISINA FINANSIJSKE PODRŠKE</w:t>
            </w:r>
            <w:r w:rsidR="00247427">
              <w:tab/>
            </w:r>
            <w:r w:rsidR="00247427">
              <w:fldChar w:fldCharType="begin"/>
            </w:r>
            <w:r w:rsidR="00247427">
              <w:instrText>PAGEREF _Toc62648511 \h</w:instrText>
            </w:r>
            <w:r w:rsidR="00247427">
              <w:fldChar w:fldCharType="separate"/>
            </w:r>
            <w:r w:rsidR="122AAAD8" w:rsidRPr="122AAAD8">
              <w:rPr>
                <w:rStyle w:val="Hyperlink"/>
              </w:rPr>
              <w:t>13</w:t>
            </w:r>
            <w:r w:rsidR="00247427">
              <w:fldChar w:fldCharType="end"/>
            </w:r>
          </w:hyperlink>
        </w:p>
        <w:p w14:paraId="7F585894" w14:textId="6CC12097" w:rsidR="00F82F85" w:rsidRPr="00247427" w:rsidRDefault="001552CE" w:rsidP="122AAAD8">
          <w:pPr>
            <w:pStyle w:val="TOC2"/>
            <w:tabs>
              <w:tab w:val="left" w:pos="540"/>
              <w:tab w:val="right" w:leader="dot" w:pos="9630"/>
            </w:tabs>
            <w:spacing w:line="276" w:lineRule="auto"/>
            <w:rPr>
              <w:rStyle w:val="Hyperlink"/>
            </w:rPr>
          </w:pPr>
          <w:hyperlink w:anchor="_Toc1911106503">
            <w:r w:rsidR="122AAAD8" w:rsidRPr="122AAAD8">
              <w:rPr>
                <w:rStyle w:val="Hyperlink"/>
              </w:rPr>
              <w:t>3.1.</w:t>
            </w:r>
            <w:r w:rsidR="00F82F85">
              <w:tab/>
            </w:r>
            <w:r w:rsidR="122AAAD8" w:rsidRPr="122AAAD8">
              <w:rPr>
                <w:rStyle w:val="Hyperlink"/>
              </w:rPr>
              <w:t>Visina pojedinačnih iznosa za finansiranje i udio sufinansiranja korisnika</w:t>
            </w:r>
            <w:r w:rsidR="00F82F85">
              <w:tab/>
            </w:r>
            <w:r w:rsidR="00F82F85">
              <w:fldChar w:fldCharType="begin"/>
            </w:r>
            <w:r w:rsidR="00F82F85">
              <w:instrText>PAGEREF _Toc1911106503 \h</w:instrText>
            </w:r>
            <w:r w:rsidR="00F82F85">
              <w:fldChar w:fldCharType="separate"/>
            </w:r>
            <w:r w:rsidR="122AAAD8" w:rsidRPr="122AAAD8">
              <w:rPr>
                <w:rStyle w:val="Hyperlink"/>
              </w:rPr>
              <w:t>13</w:t>
            </w:r>
            <w:r w:rsidR="00F82F85">
              <w:fldChar w:fldCharType="end"/>
            </w:r>
          </w:hyperlink>
        </w:p>
        <w:p w14:paraId="3A084927" w14:textId="7611E67D" w:rsidR="00F82F85" w:rsidRPr="00247427" w:rsidRDefault="001552CE" w:rsidP="122AAAD8">
          <w:pPr>
            <w:pStyle w:val="TOC1"/>
            <w:tabs>
              <w:tab w:val="left" w:pos="435"/>
              <w:tab w:val="right" w:leader="dot" w:pos="9630"/>
            </w:tabs>
            <w:spacing w:line="276" w:lineRule="auto"/>
            <w:rPr>
              <w:rStyle w:val="Hyperlink"/>
              <w:noProof/>
            </w:rPr>
          </w:pPr>
          <w:hyperlink w:anchor="_Toc1796227175">
            <w:r w:rsidR="122AAAD8" w:rsidRPr="122AAAD8">
              <w:rPr>
                <w:rStyle w:val="Hyperlink"/>
              </w:rPr>
              <w:t>4.</w:t>
            </w:r>
            <w:r w:rsidR="00247427">
              <w:tab/>
            </w:r>
            <w:r w:rsidR="122AAAD8" w:rsidRPr="122AAAD8">
              <w:rPr>
                <w:rStyle w:val="Hyperlink"/>
              </w:rPr>
              <w:t>NAČIN OCJENE PROJEKTNIH PRIJEDLOGA</w:t>
            </w:r>
            <w:r w:rsidR="00247427">
              <w:tab/>
            </w:r>
            <w:r w:rsidR="00247427">
              <w:fldChar w:fldCharType="begin"/>
            </w:r>
            <w:r w:rsidR="00247427">
              <w:instrText>PAGEREF _Toc1796227175 \h</w:instrText>
            </w:r>
            <w:r w:rsidR="00247427">
              <w:fldChar w:fldCharType="separate"/>
            </w:r>
            <w:r w:rsidR="122AAAD8" w:rsidRPr="122AAAD8">
              <w:rPr>
                <w:rStyle w:val="Hyperlink"/>
              </w:rPr>
              <w:t>14</w:t>
            </w:r>
            <w:r w:rsidR="00247427">
              <w:fldChar w:fldCharType="end"/>
            </w:r>
          </w:hyperlink>
        </w:p>
        <w:p w14:paraId="6AEB2ACB" w14:textId="3B50DAE0" w:rsidR="00F82F85" w:rsidRPr="00247427" w:rsidRDefault="001552CE" w:rsidP="122AAAD8">
          <w:pPr>
            <w:pStyle w:val="TOC2"/>
            <w:tabs>
              <w:tab w:val="left" w:pos="540"/>
              <w:tab w:val="right" w:leader="dot" w:pos="9630"/>
            </w:tabs>
            <w:spacing w:line="276" w:lineRule="auto"/>
            <w:rPr>
              <w:rStyle w:val="Hyperlink"/>
            </w:rPr>
          </w:pPr>
          <w:hyperlink w:anchor="_Toc381381458">
            <w:r w:rsidR="122AAAD8" w:rsidRPr="122AAAD8">
              <w:rPr>
                <w:rStyle w:val="Hyperlink"/>
              </w:rPr>
              <w:t>4.1.</w:t>
            </w:r>
            <w:r w:rsidR="00247427">
              <w:tab/>
            </w:r>
            <w:r w:rsidR="122AAAD8" w:rsidRPr="122AAAD8">
              <w:rPr>
                <w:rStyle w:val="Hyperlink"/>
              </w:rPr>
              <w:t>Ocjena koncepta projekta (sažetka projekta)</w:t>
            </w:r>
            <w:r w:rsidR="00247427">
              <w:tab/>
            </w:r>
            <w:r w:rsidR="00247427">
              <w:fldChar w:fldCharType="begin"/>
            </w:r>
            <w:r w:rsidR="00247427">
              <w:instrText>PAGEREF _Toc381381458 \h</w:instrText>
            </w:r>
            <w:r w:rsidR="00247427">
              <w:fldChar w:fldCharType="separate"/>
            </w:r>
            <w:r w:rsidR="122AAAD8" w:rsidRPr="122AAAD8">
              <w:rPr>
                <w:rStyle w:val="Hyperlink"/>
              </w:rPr>
              <w:t>14</w:t>
            </w:r>
            <w:r w:rsidR="00247427">
              <w:fldChar w:fldCharType="end"/>
            </w:r>
          </w:hyperlink>
        </w:p>
        <w:p w14:paraId="09E3108A" w14:textId="2A19E557" w:rsidR="00F82F85" w:rsidRPr="00247427" w:rsidRDefault="001552CE" w:rsidP="122AAAD8">
          <w:pPr>
            <w:pStyle w:val="TOC2"/>
            <w:tabs>
              <w:tab w:val="left" w:pos="540"/>
              <w:tab w:val="right" w:leader="dot" w:pos="9630"/>
            </w:tabs>
            <w:spacing w:line="276" w:lineRule="auto"/>
            <w:rPr>
              <w:rStyle w:val="Hyperlink"/>
            </w:rPr>
          </w:pPr>
          <w:hyperlink w:anchor="_Toc56407362">
            <w:r w:rsidR="122AAAD8" w:rsidRPr="122AAAD8">
              <w:rPr>
                <w:rStyle w:val="Hyperlink"/>
              </w:rPr>
              <w:t>4.2.</w:t>
            </w:r>
            <w:r w:rsidR="00F82F85">
              <w:tab/>
            </w:r>
            <w:r w:rsidR="122AAAD8" w:rsidRPr="122AAAD8">
              <w:rPr>
                <w:rStyle w:val="Hyperlink"/>
              </w:rPr>
              <w:t>Program tehničke podrške</w:t>
            </w:r>
            <w:r w:rsidR="00F82F85">
              <w:tab/>
            </w:r>
            <w:r w:rsidR="00F82F85">
              <w:fldChar w:fldCharType="begin"/>
            </w:r>
            <w:r w:rsidR="00F82F85">
              <w:instrText>PAGEREF _Toc56407362 \h</w:instrText>
            </w:r>
            <w:r w:rsidR="00F82F85">
              <w:fldChar w:fldCharType="separate"/>
            </w:r>
            <w:r w:rsidR="122AAAD8" w:rsidRPr="122AAAD8">
              <w:rPr>
                <w:rStyle w:val="Hyperlink"/>
              </w:rPr>
              <w:t>16</w:t>
            </w:r>
            <w:r w:rsidR="00F82F85">
              <w:fldChar w:fldCharType="end"/>
            </w:r>
          </w:hyperlink>
        </w:p>
        <w:p w14:paraId="5AD58E7A" w14:textId="56D5C591" w:rsidR="00F82F85" w:rsidRPr="00247427" w:rsidRDefault="001552CE" w:rsidP="122AAAD8">
          <w:pPr>
            <w:pStyle w:val="TOC2"/>
            <w:tabs>
              <w:tab w:val="left" w:pos="540"/>
              <w:tab w:val="right" w:leader="dot" w:pos="9630"/>
            </w:tabs>
            <w:spacing w:line="276" w:lineRule="auto"/>
            <w:rPr>
              <w:rStyle w:val="Hyperlink"/>
            </w:rPr>
          </w:pPr>
          <w:hyperlink w:anchor="_Toc258445309">
            <w:r w:rsidR="122AAAD8" w:rsidRPr="122AAAD8">
              <w:rPr>
                <w:rStyle w:val="Hyperlink"/>
              </w:rPr>
              <w:t>4.3.</w:t>
            </w:r>
            <w:r w:rsidR="00247427">
              <w:tab/>
            </w:r>
            <w:r w:rsidR="122AAAD8" w:rsidRPr="122AAAD8">
              <w:rPr>
                <w:rStyle w:val="Hyperlink"/>
              </w:rPr>
              <w:t>Ocjena konačnog prijedloga investicije</w:t>
            </w:r>
            <w:r w:rsidR="00247427">
              <w:tab/>
            </w:r>
            <w:r w:rsidR="00247427">
              <w:fldChar w:fldCharType="begin"/>
            </w:r>
            <w:r w:rsidR="00247427">
              <w:instrText>PAGEREF _Toc258445309 \h</w:instrText>
            </w:r>
            <w:r w:rsidR="00247427">
              <w:fldChar w:fldCharType="separate"/>
            </w:r>
            <w:r w:rsidR="122AAAD8" w:rsidRPr="122AAAD8">
              <w:rPr>
                <w:rStyle w:val="Hyperlink"/>
              </w:rPr>
              <w:t>16</w:t>
            </w:r>
            <w:r w:rsidR="00247427">
              <w:fldChar w:fldCharType="end"/>
            </w:r>
          </w:hyperlink>
        </w:p>
        <w:p w14:paraId="4DC7CB57" w14:textId="038681E8" w:rsidR="00F82F85" w:rsidRPr="00247427" w:rsidRDefault="001552CE" w:rsidP="122AAAD8">
          <w:pPr>
            <w:pStyle w:val="TOC1"/>
            <w:tabs>
              <w:tab w:val="left" w:pos="435"/>
              <w:tab w:val="right" w:leader="dot" w:pos="9630"/>
            </w:tabs>
            <w:spacing w:line="276" w:lineRule="auto"/>
            <w:rPr>
              <w:rStyle w:val="Hyperlink"/>
            </w:rPr>
          </w:pPr>
          <w:hyperlink w:anchor="_Toc699227503">
            <w:r w:rsidR="122AAAD8" w:rsidRPr="122AAAD8">
              <w:rPr>
                <w:rStyle w:val="Hyperlink"/>
              </w:rPr>
              <w:t>5.</w:t>
            </w:r>
            <w:r w:rsidR="00247427">
              <w:tab/>
            </w:r>
            <w:r w:rsidR="122AAAD8" w:rsidRPr="122AAAD8">
              <w:rPr>
                <w:rStyle w:val="Hyperlink"/>
              </w:rPr>
              <w:t>NAČIN PODNOŠENJA KONCEPTA PROJEKTA</w:t>
            </w:r>
            <w:r w:rsidR="00247427">
              <w:tab/>
            </w:r>
            <w:r w:rsidR="00247427">
              <w:fldChar w:fldCharType="begin"/>
            </w:r>
            <w:r w:rsidR="00247427">
              <w:instrText>PAGEREF _Toc699227503 \h</w:instrText>
            </w:r>
            <w:r w:rsidR="00247427">
              <w:fldChar w:fldCharType="separate"/>
            </w:r>
            <w:r w:rsidR="122AAAD8" w:rsidRPr="122AAAD8">
              <w:rPr>
                <w:rStyle w:val="Hyperlink"/>
              </w:rPr>
              <w:t>17</w:t>
            </w:r>
            <w:r w:rsidR="00247427">
              <w:fldChar w:fldCharType="end"/>
            </w:r>
          </w:hyperlink>
        </w:p>
        <w:p w14:paraId="04D0AD76" w14:textId="0998099E" w:rsidR="00F82F85" w:rsidRPr="00247427" w:rsidRDefault="001552CE" w:rsidP="122AAAD8">
          <w:pPr>
            <w:pStyle w:val="TOC2"/>
            <w:tabs>
              <w:tab w:val="left" w:pos="540"/>
              <w:tab w:val="right" w:leader="dot" w:pos="9630"/>
            </w:tabs>
            <w:spacing w:line="276" w:lineRule="auto"/>
            <w:rPr>
              <w:rStyle w:val="Hyperlink"/>
              <w:lang w:val="en-US"/>
            </w:rPr>
          </w:pPr>
          <w:hyperlink w:anchor="_Toc865821276">
            <w:r w:rsidR="122AAAD8" w:rsidRPr="122AAAD8">
              <w:rPr>
                <w:rStyle w:val="Hyperlink"/>
              </w:rPr>
              <w:t>5.1.</w:t>
            </w:r>
            <w:r w:rsidR="00247427">
              <w:tab/>
            </w:r>
            <w:r w:rsidR="122AAAD8" w:rsidRPr="122AAAD8">
              <w:rPr>
                <w:rStyle w:val="Hyperlink"/>
              </w:rPr>
              <w:t>Potrebna dokumentacija</w:t>
            </w:r>
            <w:r w:rsidR="00247427">
              <w:tab/>
            </w:r>
            <w:r w:rsidR="00247427">
              <w:fldChar w:fldCharType="begin"/>
            </w:r>
            <w:r w:rsidR="00247427">
              <w:instrText>PAGEREF _Toc865821276 \h</w:instrText>
            </w:r>
            <w:r w:rsidR="00247427">
              <w:fldChar w:fldCharType="separate"/>
            </w:r>
            <w:r w:rsidR="122AAAD8" w:rsidRPr="122AAAD8">
              <w:rPr>
                <w:rStyle w:val="Hyperlink"/>
              </w:rPr>
              <w:t>17</w:t>
            </w:r>
            <w:r w:rsidR="00247427">
              <w:fldChar w:fldCharType="end"/>
            </w:r>
          </w:hyperlink>
        </w:p>
        <w:p w14:paraId="549B4E13" w14:textId="7B786EFC" w:rsidR="00F82F85" w:rsidRPr="00247427" w:rsidRDefault="001552CE" w:rsidP="122AAAD8">
          <w:pPr>
            <w:pStyle w:val="TOC2"/>
            <w:tabs>
              <w:tab w:val="left" w:pos="540"/>
              <w:tab w:val="right" w:leader="dot" w:pos="9630"/>
            </w:tabs>
            <w:spacing w:line="276" w:lineRule="auto"/>
            <w:rPr>
              <w:rStyle w:val="Hyperlink"/>
            </w:rPr>
          </w:pPr>
          <w:hyperlink w:anchor="_Toc422964459">
            <w:r w:rsidR="122AAAD8" w:rsidRPr="122AAAD8">
              <w:rPr>
                <w:rStyle w:val="Hyperlink"/>
              </w:rPr>
              <w:t>5.2.</w:t>
            </w:r>
            <w:r w:rsidR="00247427">
              <w:tab/>
            </w:r>
            <w:r w:rsidR="122AAAD8" w:rsidRPr="122AAAD8">
              <w:rPr>
                <w:rStyle w:val="Hyperlink"/>
              </w:rPr>
              <w:t>Način dostave koncepta projekta</w:t>
            </w:r>
            <w:r w:rsidR="00247427">
              <w:tab/>
            </w:r>
            <w:r w:rsidR="00247427">
              <w:fldChar w:fldCharType="begin"/>
            </w:r>
            <w:r w:rsidR="00247427">
              <w:instrText>PAGEREF _Toc422964459 \h</w:instrText>
            </w:r>
            <w:r w:rsidR="00247427">
              <w:fldChar w:fldCharType="separate"/>
            </w:r>
            <w:r w:rsidR="122AAAD8" w:rsidRPr="122AAAD8">
              <w:rPr>
                <w:rStyle w:val="Hyperlink"/>
              </w:rPr>
              <w:t>18</w:t>
            </w:r>
            <w:r w:rsidR="00247427">
              <w:fldChar w:fldCharType="end"/>
            </w:r>
          </w:hyperlink>
        </w:p>
        <w:p w14:paraId="3FB98B3E" w14:textId="35EBB5A9" w:rsidR="00F82F85" w:rsidRPr="00247427" w:rsidRDefault="001552CE" w:rsidP="122AAAD8">
          <w:pPr>
            <w:pStyle w:val="TOC2"/>
            <w:tabs>
              <w:tab w:val="left" w:pos="540"/>
              <w:tab w:val="right" w:leader="dot" w:pos="9630"/>
            </w:tabs>
            <w:spacing w:line="276" w:lineRule="auto"/>
            <w:rPr>
              <w:rStyle w:val="Hyperlink"/>
            </w:rPr>
          </w:pPr>
          <w:hyperlink w:anchor="_Toc2109766727">
            <w:r w:rsidR="122AAAD8" w:rsidRPr="122AAAD8">
              <w:rPr>
                <w:rStyle w:val="Hyperlink"/>
              </w:rPr>
              <w:t>5.3.</w:t>
            </w:r>
            <w:r w:rsidR="00F82F85">
              <w:tab/>
            </w:r>
            <w:r w:rsidR="122AAAD8" w:rsidRPr="122AAAD8">
              <w:rPr>
                <w:rStyle w:val="Hyperlink"/>
              </w:rPr>
              <w:t>Dodatne informacije</w:t>
            </w:r>
            <w:r w:rsidR="00F82F85">
              <w:tab/>
            </w:r>
            <w:r w:rsidR="00F82F85">
              <w:fldChar w:fldCharType="begin"/>
            </w:r>
            <w:r w:rsidR="00F82F85">
              <w:instrText>PAGEREF _Toc2109766727 \h</w:instrText>
            </w:r>
            <w:r w:rsidR="00F82F85">
              <w:fldChar w:fldCharType="separate"/>
            </w:r>
            <w:r w:rsidR="122AAAD8" w:rsidRPr="122AAAD8">
              <w:rPr>
                <w:rStyle w:val="Hyperlink"/>
              </w:rPr>
              <w:t>18</w:t>
            </w:r>
            <w:r w:rsidR="00F82F85">
              <w:fldChar w:fldCharType="end"/>
            </w:r>
          </w:hyperlink>
        </w:p>
        <w:p w14:paraId="650F104F" w14:textId="61874E7C" w:rsidR="00F82F85" w:rsidRPr="00247427" w:rsidRDefault="001552CE" w:rsidP="122AAAD8">
          <w:pPr>
            <w:pStyle w:val="TOC1"/>
            <w:tabs>
              <w:tab w:val="left" w:pos="435"/>
              <w:tab w:val="right" w:leader="dot" w:pos="9630"/>
            </w:tabs>
            <w:spacing w:line="276" w:lineRule="auto"/>
            <w:rPr>
              <w:rStyle w:val="Hyperlink"/>
              <w:noProof/>
            </w:rPr>
          </w:pPr>
          <w:hyperlink w:anchor="_Toc511425199">
            <w:r w:rsidR="122AAAD8" w:rsidRPr="122AAAD8">
              <w:rPr>
                <w:rStyle w:val="Hyperlink"/>
              </w:rPr>
              <w:t>6.</w:t>
            </w:r>
            <w:r w:rsidR="00247427">
              <w:tab/>
            </w:r>
            <w:r w:rsidR="122AAAD8" w:rsidRPr="122AAAD8">
              <w:rPr>
                <w:rStyle w:val="Hyperlink"/>
              </w:rPr>
              <w:t>ODLUKA O DODJELI SREDSTAVA I POTPISIVANJE UGOVORA</w:t>
            </w:r>
            <w:r w:rsidR="00247427">
              <w:tab/>
            </w:r>
            <w:r w:rsidR="00247427">
              <w:fldChar w:fldCharType="begin"/>
            </w:r>
            <w:r w:rsidR="00247427">
              <w:instrText>PAGEREF _Toc511425199 \h</w:instrText>
            </w:r>
            <w:r w:rsidR="00247427">
              <w:fldChar w:fldCharType="separate"/>
            </w:r>
            <w:r w:rsidR="122AAAD8" w:rsidRPr="122AAAD8">
              <w:rPr>
                <w:rStyle w:val="Hyperlink"/>
              </w:rPr>
              <w:t>18</w:t>
            </w:r>
            <w:r w:rsidR="00247427">
              <w:fldChar w:fldCharType="end"/>
            </w:r>
          </w:hyperlink>
          <w:r w:rsidR="00247427">
            <w:fldChar w:fldCharType="end"/>
          </w:r>
        </w:p>
      </w:sdtContent>
    </w:sdt>
    <w:p w14:paraId="48039F64" w14:textId="3A198433" w:rsidR="00F82F85" w:rsidRPr="00247427" w:rsidRDefault="00F82F85" w:rsidP="122AAAD8">
      <w:pPr>
        <w:spacing w:line="276" w:lineRule="auto"/>
        <w:jc w:val="both"/>
        <w:rPr>
          <w:rFonts w:ascii="Cambria" w:eastAsia="Cambria" w:hAnsi="Cambria" w:cs="Cambria"/>
        </w:rPr>
      </w:pPr>
    </w:p>
    <w:p w14:paraId="593B6A26" w14:textId="57642625" w:rsidR="00813878" w:rsidRPr="00247427" w:rsidRDefault="00813878" w:rsidP="122AAAD8">
      <w:pPr>
        <w:spacing w:line="276" w:lineRule="auto"/>
        <w:contextualSpacing/>
        <w:mirrorIndents/>
        <w:jc w:val="both"/>
        <w:rPr>
          <w:rFonts w:ascii="Cambria" w:eastAsia="Cambria" w:hAnsi="Cambria" w:cs="Cambria"/>
        </w:rPr>
      </w:pPr>
    </w:p>
    <w:p w14:paraId="37770B60" w14:textId="5BF0D5BA" w:rsidR="122AAAD8" w:rsidRDefault="122AAAD8" w:rsidP="122AAAD8">
      <w:pPr>
        <w:spacing w:line="276" w:lineRule="auto"/>
        <w:contextualSpacing/>
        <w:jc w:val="both"/>
        <w:rPr>
          <w:rFonts w:ascii="Cambria" w:eastAsia="Cambria" w:hAnsi="Cambria" w:cs="Cambria"/>
        </w:rPr>
      </w:pPr>
    </w:p>
    <w:p w14:paraId="49BD64F5" w14:textId="45DB1AB7" w:rsidR="122AAAD8" w:rsidRDefault="122AAAD8" w:rsidP="122AAAD8">
      <w:pPr>
        <w:spacing w:line="276" w:lineRule="auto"/>
        <w:contextualSpacing/>
        <w:jc w:val="both"/>
        <w:rPr>
          <w:rFonts w:ascii="Cambria" w:eastAsia="Cambria" w:hAnsi="Cambria" w:cs="Cambria"/>
        </w:rPr>
      </w:pPr>
    </w:p>
    <w:p w14:paraId="7B0A58ED" w14:textId="035E9DE5" w:rsidR="122AAAD8" w:rsidRDefault="122AAAD8" w:rsidP="122AAAD8">
      <w:pPr>
        <w:spacing w:line="276" w:lineRule="auto"/>
        <w:contextualSpacing/>
        <w:jc w:val="both"/>
        <w:rPr>
          <w:rFonts w:ascii="Cambria" w:eastAsia="Cambria" w:hAnsi="Cambria" w:cs="Cambria"/>
        </w:rPr>
      </w:pPr>
    </w:p>
    <w:p w14:paraId="0AE28410" w14:textId="29310C28" w:rsidR="122AAAD8" w:rsidRDefault="122AAAD8" w:rsidP="122AAAD8">
      <w:pPr>
        <w:spacing w:line="276" w:lineRule="auto"/>
        <w:contextualSpacing/>
        <w:jc w:val="both"/>
        <w:rPr>
          <w:rFonts w:ascii="Cambria" w:eastAsia="Cambria" w:hAnsi="Cambria" w:cs="Cambria"/>
        </w:rPr>
      </w:pPr>
    </w:p>
    <w:p w14:paraId="19B07D1F" w14:textId="4CA73AA5" w:rsidR="122AAAD8" w:rsidRDefault="122AAAD8" w:rsidP="122AAAD8">
      <w:pPr>
        <w:spacing w:line="276" w:lineRule="auto"/>
        <w:contextualSpacing/>
        <w:jc w:val="both"/>
        <w:rPr>
          <w:rFonts w:ascii="Cambria" w:eastAsia="Cambria" w:hAnsi="Cambria" w:cs="Cambria"/>
        </w:rPr>
      </w:pPr>
    </w:p>
    <w:p w14:paraId="2A1FF60B" w14:textId="125ADCB1" w:rsidR="122AAAD8" w:rsidRDefault="122AAAD8" w:rsidP="122AAAD8">
      <w:pPr>
        <w:spacing w:line="276" w:lineRule="auto"/>
        <w:contextualSpacing/>
        <w:jc w:val="both"/>
        <w:rPr>
          <w:rFonts w:ascii="Cambria" w:eastAsia="Cambria" w:hAnsi="Cambria" w:cs="Cambria"/>
        </w:rPr>
      </w:pPr>
    </w:p>
    <w:p w14:paraId="3736CBF9" w14:textId="3CD94BE0" w:rsidR="122AAAD8" w:rsidRDefault="122AAAD8" w:rsidP="122AAAD8">
      <w:pPr>
        <w:spacing w:line="276" w:lineRule="auto"/>
        <w:contextualSpacing/>
        <w:jc w:val="both"/>
        <w:rPr>
          <w:rFonts w:ascii="Cambria" w:eastAsia="Cambria" w:hAnsi="Cambria" w:cs="Cambria"/>
        </w:rPr>
      </w:pPr>
    </w:p>
    <w:p w14:paraId="2143460C" w14:textId="4719C1D4" w:rsidR="122AAAD8" w:rsidRDefault="122AAAD8" w:rsidP="122AAAD8">
      <w:pPr>
        <w:spacing w:line="276" w:lineRule="auto"/>
        <w:contextualSpacing/>
        <w:jc w:val="both"/>
        <w:rPr>
          <w:rFonts w:ascii="Cambria" w:eastAsia="Cambria" w:hAnsi="Cambria" w:cs="Cambria"/>
        </w:rPr>
      </w:pPr>
    </w:p>
    <w:p w14:paraId="16DC41F1" w14:textId="5682DEBA" w:rsidR="122AAAD8" w:rsidRDefault="122AAAD8" w:rsidP="122AAAD8">
      <w:pPr>
        <w:spacing w:line="276" w:lineRule="auto"/>
        <w:contextualSpacing/>
        <w:jc w:val="both"/>
        <w:rPr>
          <w:rFonts w:ascii="Cambria" w:eastAsia="Cambria" w:hAnsi="Cambria" w:cs="Cambria"/>
        </w:rPr>
      </w:pPr>
    </w:p>
    <w:p w14:paraId="4D49D779" w14:textId="0249C38A" w:rsidR="122AAAD8" w:rsidRDefault="122AAAD8" w:rsidP="122AAAD8">
      <w:pPr>
        <w:spacing w:line="276" w:lineRule="auto"/>
        <w:contextualSpacing/>
        <w:jc w:val="both"/>
        <w:rPr>
          <w:rFonts w:ascii="Cambria" w:eastAsia="Cambria" w:hAnsi="Cambria" w:cs="Cambria"/>
        </w:rPr>
      </w:pPr>
    </w:p>
    <w:p w14:paraId="0B398FA6" w14:textId="6C90CF41" w:rsidR="122AAAD8" w:rsidRDefault="122AAAD8" w:rsidP="122AAAD8">
      <w:pPr>
        <w:spacing w:line="276" w:lineRule="auto"/>
        <w:contextualSpacing/>
        <w:jc w:val="both"/>
        <w:rPr>
          <w:rFonts w:ascii="Cambria" w:eastAsia="Cambria" w:hAnsi="Cambria" w:cs="Cambria"/>
        </w:rPr>
      </w:pPr>
    </w:p>
    <w:p w14:paraId="3A6EC631" w14:textId="2CA6F862" w:rsidR="122AAAD8" w:rsidRDefault="122AAAD8" w:rsidP="122AAAD8">
      <w:pPr>
        <w:spacing w:line="276" w:lineRule="auto"/>
        <w:contextualSpacing/>
        <w:jc w:val="both"/>
        <w:rPr>
          <w:rFonts w:ascii="Cambria" w:eastAsia="Cambria" w:hAnsi="Cambria" w:cs="Cambria"/>
        </w:rPr>
      </w:pPr>
    </w:p>
    <w:p w14:paraId="1D6B8A4E" w14:textId="753AC6A7" w:rsidR="122AAAD8" w:rsidRDefault="122AAAD8" w:rsidP="122AAAD8">
      <w:pPr>
        <w:spacing w:line="276" w:lineRule="auto"/>
        <w:contextualSpacing/>
        <w:jc w:val="both"/>
        <w:rPr>
          <w:rFonts w:ascii="Cambria" w:eastAsia="Cambria" w:hAnsi="Cambria" w:cs="Cambria"/>
        </w:rPr>
      </w:pPr>
    </w:p>
    <w:p w14:paraId="361E54F0" w14:textId="6C5B2381" w:rsidR="122AAAD8" w:rsidRDefault="122AAAD8" w:rsidP="122AAAD8">
      <w:pPr>
        <w:spacing w:line="276" w:lineRule="auto"/>
        <w:contextualSpacing/>
        <w:jc w:val="both"/>
        <w:rPr>
          <w:rFonts w:ascii="Cambria" w:eastAsia="Cambria" w:hAnsi="Cambria" w:cs="Cambria"/>
        </w:rPr>
      </w:pPr>
    </w:p>
    <w:p w14:paraId="25550245" w14:textId="77777777" w:rsidR="00813878" w:rsidRPr="00247427" w:rsidRDefault="00813878" w:rsidP="122AAAD8">
      <w:pPr>
        <w:pStyle w:val="TOC2"/>
        <w:spacing w:line="276" w:lineRule="auto"/>
        <w:contextualSpacing/>
        <w:mirrorIndents/>
        <w:jc w:val="both"/>
        <w:rPr>
          <w:rFonts w:ascii="Cambria" w:eastAsia="Cambria" w:hAnsi="Cambria" w:cs="Cambria"/>
          <w:sz w:val="22"/>
          <w:szCs w:val="22"/>
        </w:rPr>
      </w:pPr>
      <w:r w:rsidRPr="122AAAD8">
        <w:rPr>
          <w:rFonts w:ascii="Cambria" w:eastAsia="Cambria" w:hAnsi="Cambria" w:cs="Cambria"/>
          <w:sz w:val="22"/>
          <w:szCs w:val="22"/>
        </w:rPr>
        <w:t>LISTA SKRAĆENICA</w:t>
      </w:r>
    </w:p>
    <w:tbl>
      <w:tblPr>
        <w:tblStyle w:val="TableGrid1"/>
        <w:tblW w:w="9895" w:type="dxa"/>
        <w:tblLook w:val="04A0" w:firstRow="1" w:lastRow="0" w:firstColumn="1" w:lastColumn="0" w:noHBand="0" w:noVBand="1"/>
      </w:tblPr>
      <w:tblGrid>
        <w:gridCol w:w="2243"/>
        <w:gridCol w:w="7652"/>
      </w:tblGrid>
      <w:tr w:rsidR="00813878" w:rsidRPr="00247427" w14:paraId="09D39C5B" w14:textId="77777777" w:rsidTr="122AAAD8">
        <w:trPr>
          <w:trHeight w:val="227"/>
        </w:trPr>
        <w:tc>
          <w:tcPr>
            <w:tcW w:w="2243" w:type="dxa"/>
          </w:tcPr>
          <w:p w14:paraId="4944DC4B"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BD</w:t>
            </w:r>
          </w:p>
        </w:tc>
        <w:tc>
          <w:tcPr>
            <w:tcW w:w="7652" w:type="dxa"/>
          </w:tcPr>
          <w:p w14:paraId="71C4112B"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Brčko Distrikt</w:t>
            </w:r>
          </w:p>
        </w:tc>
      </w:tr>
      <w:tr w:rsidR="00813878" w:rsidRPr="00247427" w14:paraId="1703AAD0" w14:textId="77777777" w:rsidTr="122AAAD8">
        <w:trPr>
          <w:trHeight w:val="227"/>
        </w:trPr>
        <w:tc>
          <w:tcPr>
            <w:tcW w:w="2243" w:type="dxa"/>
          </w:tcPr>
          <w:p w14:paraId="1621FABF"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BiH</w:t>
            </w:r>
          </w:p>
        </w:tc>
        <w:tc>
          <w:tcPr>
            <w:tcW w:w="7652" w:type="dxa"/>
          </w:tcPr>
          <w:p w14:paraId="309D20E4"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Bosna i Hercegovina</w:t>
            </w:r>
          </w:p>
        </w:tc>
      </w:tr>
      <w:tr w:rsidR="00813878" w:rsidRPr="00247427" w14:paraId="6D47BB91" w14:textId="77777777" w:rsidTr="122AAAD8">
        <w:trPr>
          <w:trHeight w:val="227"/>
        </w:trPr>
        <w:tc>
          <w:tcPr>
            <w:tcW w:w="2243" w:type="dxa"/>
          </w:tcPr>
          <w:p w14:paraId="02BCBB31"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BRC</w:t>
            </w:r>
          </w:p>
        </w:tc>
        <w:tc>
          <w:tcPr>
            <w:tcW w:w="7652" w:type="dxa"/>
          </w:tcPr>
          <w:p w14:paraId="1D66012C"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 xml:space="preserve">Britanski konzorcij trgovaca na malo (engl. </w:t>
            </w:r>
            <w:r w:rsidRPr="122AAAD8">
              <w:rPr>
                <w:rFonts w:ascii="Cambria" w:eastAsia="Cambria" w:hAnsi="Cambria" w:cs="Cambria"/>
                <w:i/>
                <w:iCs/>
                <w:color w:val="auto"/>
                <w:sz w:val="18"/>
                <w:szCs w:val="18"/>
                <w:lang w:val="bs-Latn-BA"/>
              </w:rPr>
              <w:t xml:space="preserve">British </w:t>
            </w:r>
            <w:proofErr w:type="spellStart"/>
            <w:r w:rsidRPr="122AAAD8">
              <w:rPr>
                <w:rFonts w:ascii="Cambria" w:eastAsia="Cambria" w:hAnsi="Cambria" w:cs="Cambria"/>
                <w:i/>
                <w:iCs/>
                <w:color w:val="auto"/>
                <w:sz w:val="18"/>
                <w:szCs w:val="18"/>
                <w:lang w:val="bs-Latn-BA"/>
              </w:rPr>
              <w:t>Retail</w:t>
            </w:r>
            <w:proofErr w:type="spellEnd"/>
            <w:r w:rsidRPr="122AAAD8">
              <w:rPr>
                <w:rFonts w:ascii="Cambria" w:eastAsia="Cambria" w:hAnsi="Cambria" w:cs="Cambria"/>
                <w:i/>
                <w:iCs/>
                <w:color w:val="auto"/>
                <w:sz w:val="18"/>
                <w:szCs w:val="18"/>
                <w:lang w:val="bs-Latn-BA"/>
              </w:rPr>
              <w:t xml:space="preserve"> </w:t>
            </w:r>
            <w:proofErr w:type="spellStart"/>
            <w:r w:rsidRPr="122AAAD8">
              <w:rPr>
                <w:rFonts w:ascii="Cambria" w:eastAsia="Cambria" w:hAnsi="Cambria" w:cs="Cambria"/>
                <w:i/>
                <w:iCs/>
                <w:color w:val="auto"/>
                <w:sz w:val="18"/>
                <w:szCs w:val="18"/>
                <w:lang w:val="bs-Latn-BA"/>
              </w:rPr>
              <w:t>Consortium</w:t>
            </w:r>
            <w:proofErr w:type="spellEnd"/>
            <w:r w:rsidRPr="122AAAD8">
              <w:rPr>
                <w:rFonts w:ascii="Cambria" w:eastAsia="Cambria" w:hAnsi="Cambria" w:cs="Cambria"/>
                <w:color w:val="auto"/>
                <w:sz w:val="18"/>
                <w:szCs w:val="18"/>
                <w:lang w:val="bs-Latn-BA"/>
              </w:rPr>
              <w:t>)</w:t>
            </w:r>
          </w:p>
        </w:tc>
      </w:tr>
      <w:tr w:rsidR="00813878" w:rsidRPr="00247427" w14:paraId="5CE6961E" w14:textId="77777777" w:rsidTr="122AAAD8">
        <w:trPr>
          <w:trHeight w:val="227"/>
        </w:trPr>
        <w:tc>
          <w:tcPr>
            <w:tcW w:w="2243" w:type="dxa"/>
          </w:tcPr>
          <w:p w14:paraId="73F39E90"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CIP</w:t>
            </w:r>
          </w:p>
        </w:tc>
        <w:tc>
          <w:tcPr>
            <w:tcW w:w="7652" w:type="dxa"/>
          </w:tcPr>
          <w:p w14:paraId="6416E1F0"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 xml:space="preserve">Čišćenje na mjestu (engl. </w:t>
            </w:r>
            <w:proofErr w:type="spellStart"/>
            <w:r w:rsidRPr="122AAAD8">
              <w:rPr>
                <w:rFonts w:ascii="Cambria" w:eastAsia="Cambria" w:hAnsi="Cambria" w:cs="Cambria"/>
                <w:i/>
                <w:iCs/>
                <w:color w:val="auto"/>
                <w:sz w:val="18"/>
                <w:szCs w:val="18"/>
                <w:lang w:val="bs-Latn-BA"/>
              </w:rPr>
              <w:t>Cleaning</w:t>
            </w:r>
            <w:proofErr w:type="spellEnd"/>
            <w:r w:rsidRPr="122AAAD8">
              <w:rPr>
                <w:rFonts w:ascii="Cambria" w:eastAsia="Cambria" w:hAnsi="Cambria" w:cs="Cambria"/>
                <w:i/>
                <w:iCs/>
                <w:color w:val="auto"/>
                <w:sz w:val="18"/>
                <w:szCs w:val="18"/>
                <w:lang w:val="bs-Latn-BA"/>
              </w:rPr>
              <w:t>-in-place</w:t>
            </w:r>
            <w:r w:rsidRPr="122AAAD8">
              <w:rPr>
                <w:rFonts w:ascii="Cambria" w:eastAsia="Cambria" w:hAnsi="Cambria" w:cs="Cambria"/>
                <w:color w:val="auto"/>
                <w:sz w:val="18"/>
                <w:szCs w:val="18"/>
                <w:lang w:val="bs-Latn-BA"/>
              </w:rPr>
              <w:t>)</w:t>
            </w:r>
          </w:p>
        </w:tc>
      </w:tr>
      <w:tr w:rsidR="00813878" w:rsidRPr="00247427" w14:paraId="0D9A4FA4" w14:textId="77777777" w:rsidTr="122AAAD8">
        <w:trPr>
          <w:trHeight w:val="227"/>
        </w:trPr>
        <w:tc>
          <w:tcPr>
            <w:tcW w:w="2243" w:type="dxa"/>
          </w:tcPr>
          <w:p w14:paraId="1519E640"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CITES</w:t>
            </w:r>
          </w:p>
        </w:tc>
        <w:tc>
          <w:tcPr>
            <w:tcW w:w="7652" w:type="dxa"/>
          </w:tcPr>
          <w:p w14:paraId="1DA2E790"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 xml:space="preserve">Konvencija o međunarodnoj trgovini ugroženim vrstama divljih životinja i biljaka (engl. </w:t>
            </w:r>
            <w:proofErr w:type="spellStart"/>
            <w:r w:rsidRPr="122AAAD8">
              <w:rPr>
                <w:rFonts w:ascii="Cambria" w:eastAsia="Cambria" w:hAnsi="Cambria" w:cs="Cambria"/>
                <w:i/>
                <w:iCs/>
                <w:color w:val="auto"/>
                <w:sz w:val="18"/>
                <w:szCs w:val="18"/>
                <w:lang w:val="bs-Latn-BA"/>
              </w:rPr>
              <w:t>Convention</w:t>
            </w:r>
            <w:proofErr w:type="spellEnd"/>
            <w:r w:rsidRPr="122AAAD8">
              <w:rPr>
                <w:rFonts w:ascii="Cambria" w:eastAsia="Cambria" w:hAnsi="Cambria" w:cs="Cambria"/>
                <w:i/>
                <w:iCs/>
                <w:color w:val="auto"/>
                <w:sz w:val="18"/>
                <w:szCs w:val="18"/>
                <w:lang w:val="bs-Latn-BA"/>
              </w:rPr>
              <w:t xml:space="preserve"> on International </w:t>
            </w:r>
            <w:proofErr w:type="spellStart"/>
            <w:r w:rsidRPr="122AAAD8">
              <w:rPr>
                <w:rFonts w:ascii="Cambria" w:eastAsia="Cambria" w:hAnsi="Cambria" w:cs="Cambria"/>
                <w:i/>
                <w:iCs/>
                <w:color w:val="auto"/>
                <w:sz w:val="18"/>
                <w:szCs w:val="18"/>
                <w:lang w:val="bs-Latn-BA"/>
              </w:rPr>
              <w:t>Trade</w:t>
            </w:r>
            <w:proofErr w:type="spellEnd"/>
            <w:r w:rsidRPr="122AAAD8">
              <w:rPr>
                <w:rFonts w:ascii="Cambria" w:eastAsia="Cambria" w:hAnsi="Cambria" w:cs="Cambria"/>
                <w:i/>
                <w:iCs/>
                <w:color w:val="auto"/>
                <w:sz w:val="18"/>
                <w:szCs w:val="18"/>
                <w:lang w:val="bs-Latn-BA"/>
              </w:rPr>
              <w:t xml:space="preserve"> in </w:t>
            </w:r>
            <w:proofErr w:type="spellStart"/>
            <w:r w:rsidRPr="122AAAD8">
              <w:rPr>
                <w:rFonts w:ascii="Cambria" w:eastAsia="Cambria" w:hAnsi="Cambria" w:cs="Cambria"/>
                <w:i/>
                <w:iCs/>
                <w:color w:val="auto"/>
                <w:sz w:val="18"/>
                <w:szCs w:val="18"/>
                <w:lang w:val="bs-Latn-BA"/>
              </w:rPr>
              <w:t>Endangered</w:t>
            </w:r>
            <w:proofErr w:type="spellEnd"/>
            <w:r w:rsidRPr="122AAAD8">
              <w:rPr>
                <w:rFonts w:ascii="Cambria" w:eastAsia="Cambria" w:hAnsi="Cambria" w:cs="Cambria"/>
                <w:i/>
                <w:iCs/>
                <w:color w:val="auto"/>
                <w:sz w:val="18"/>
                <w:szCs w:val="18"/>
                <w:lang w:val="bs-Latn-BA"/>
              </w:rPr>
              <w:t xml:space="preserve"> </w:t>
            </w:r>
            <w:proofErr w:type="spellStart"/>
            <w:r w:rsidRPr="122AAAD8">
              <w:rPr>
                <w:rFonts w:ascii="Cambria" w:eastAsia="Cambria" w:hAnsi="Cambria" w:cs="Cambria"/>
                <w:i/>
                <w:iCs/>
                <w:color w:val="auto"/>
                <w:sz w:val="18"/>
                <w:szCs w:val="18"/>
                <w:lang w:val="bs-Latn-BA"/>
              </w:rPr>
              <w:t>Species</w:t>
            </w:r>
            <w:proofErr w:type="spellEnd"/>
            <w:r w:rsidRPr="122AAAD8">
              <w:rPr>
                <w:rFonts w:ascii="Cambria" w:eastAsia="Cambria" w:hAnsi="Cambria" w:cs="Cambria"/>
                <w:i/>
                <w:iCs/>
                <w:color w:val="auto"/>
                <w:sz w:val="18"/>
                <w:szCs w:val="18"/>
                <w:lang w:val="bs-Latn-BA"/>
              </w:rPr>
              <w:t xml:space="preserve"> </w:t>
            </w:r>
            <w:proofErr w:type="spellStart"/>
            <w:r w:rsidRPr="122AAAD8">
              <w:rPr>
                <w:rFonts w:ascii="Cambria" w:eastAsia="Cambria" w:hAnsi="Cambria" w:cs="Cambria"/>
                <w:i/>
                <w:iCs/>
                <w:color w:val="auto"/>
                <w:sz w:val="18"/>
                <w:szCs w:val="18"/>
                <w:lang w:val="bs-Latn-BA"/>
              </w:rPr>
              <w:t>of</w:t>
            </w:r>
            <w:proofErr w:type="spellEnd"/>
            <w:r w:rsidRPr="122AAAD8">
              <w:rPr>
                <w:rFonts w:ascii="Cambria" w:eastAsia="Cambria" w:hAnsi="Cambria" w:cs="Cambria"/>
                <w:i/>
                <w:iCs/>
                <w:color w:val="auto"/>
                <w:sz w:val="18"/>
                <w:szCs w:val="18"/>
                <w:lang w:val="bs-Latn-BA"/>
              </w:rPr>
              <w:t xml:space="preserve"> </w:t>
            </w:r>
            <w:proofErr w:type="spellStart"/>
            <w:r w:rsidRPr="122AAAD8">
              <w:rPr>
                <w:rFonts w:ascii="Cambria" w:eastAsia="Cambria" w:hAnsi="Cambria" w:cs="Cambria"/>
                <w:i/>
                <w:iCs/>
                <w:color w:val="auto"/>
                <w:sz w:val="18"/>
                <w:szCs w:val="18"/>
                <w:lang w:val="bs-Latn-BA"/>
              </w:rPr>
              <w:t>Wild</w:t>
            </w:r>
            <w:proofErr w:type="spellEnd"/>
            <w:r w:rsidRPr="122AAAD8">
              <w:rPr>
                <w:rFonts w:ascii="Cambria" w:eastAsia="Cambria" w:hAnsi="Cambria" w:cs="Cambria"/>
                <w:i/>
                <w:iCs/>
                <w:color w:val="auto"/>
                <w:sz w:val="18"/>
                <w:szCs w:val="18"/>
                <w:lang w:val="bs-Latn-BA"/>
              </w:rPr>
              <w:t xml:space="preserve"> Fauna and Flora</w:t>
            </w:r>
            <w:r w:rsidRPr="122AAAD8">
              <w:rPr>
                <w:rFonts w:ascii="Cambria" w:eastAsia="Cambria" w:hAnsi="Cambria" w:cs="Cambria"/>
                <w:color w:val="auto"/>
                <w:sz w:val="18"/>
                <w:szCs w:val="18"/>
                <w:lang w:val="bs-Latn-BA"/>
              </w:rPr>
              <w:t>)</w:t>
            </w:r>
          </w:p>
        </w:tc>
      </w:tr>
      <w:tr w:rsidR="00813878" w:rsidRPr="00247427" w14:paraId="5C20A7C2" w14:textId="77777777" w:rsidTr="122AAAD8">
        <w:trPr>
          <w:trHeight w:val="227"/>
        </w:trPr>
        <w:tc>
          <w:tcPr>
            <w:tcW w:w="2243" w:type="dxa"/>
          </w:tcPr>
          <w:p w14:paraId="73EDEF43"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proofErr w:type="spellStart"/>
            <w:r w:rsidRPr="122AAAD8">
              <w:rPr>
                <w:rFonts w:ascii="Cambria" w:eastAsia="Cambria" w:hAnsi="Cambria" w:cs="Cambria"/>
                <w:b/>
                <w:bCs/>
                <w:color w:val="auto"/>
                <w:sz w:val="18"/>
                <w:szCs w:val="18"/>
                <w:lang w:val="bs-Latn-BA"/>
              </w:rPr>
              <w:t>CzDA</w:t>
            </w:r>
            <w:proofErr w:type="spellEnd"/>
          </w:p>
        </w:tc>
        <w:tc>
          <w:tcPr>
            <w:tcW w:w="7652" w:type="dxa"/>
          </w:tcPr>
          <w:p w14:paraId="0A00CF62"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 xml:space="preserve">Češka razvojna agencija (engl. </w:t>
            </w:r>
            <w:proofErr w:type="spellStart"/>
            <w:r w:rsidRPr="122AAAD8">
              <w:rPr>
                <w:rFonts w:ascii="Cambria" w:eastAsia="Cambria" w:hAnsi="Cambria" w:cs="Cambria"/>
                <w:i/>
                <w:iCs/>
                <w:color w:val="auto"/>
                <w:sz w:val="18"/>
                <w:szCs w:val="18"/>
                <w:lang w:val="bs-Latn-BA"/>
              </w:rPr>
              <w:t>Czech</w:t>
            </w:r>
            <w:proofErr w:type="spellEnd"/>
            <w:r w:rsidRPr="122AAAD8">
              <w:rPr>
                <w:rFonts w:ascii="Cambria" w:eastAsia="Cambria" w:hAnsi="Cambria" w:cs="Cambria"/>
                <w:i/>
                <w:iCs/>
                <w:color w:val="auto"/>
                <w:sz w:val="18"/>
                <w:szCs w:val="18"/>
                <w:lang w:val="bs-Latn-BA"/>
              </w:rPr>
              <w:t xml:space="preserve"> Development Agency</w:t>
            </w:r>
            <w:r w:rsidRPr="122AAAD8">
              <w:rPr>
                <w:rFonts w:ascii="Cambria" w:eastAsia="Cambria" w:hAnsi="Cambria" w:cs="Cambria"/>
                <w:color w:val="auto"/>
                <w:sz w:val="18"/>
                <w:szCs w:val="18"/>
                <w:lang w:val="bs-Latn-BA"/>
              </w:rPr>
              <w:t>)</w:t>
            </w:r>
          </w:p>
        </w:tc>
      </w:tr>
      <w:tr w:rsidR="00813878" w:rsidRPr="00247427" w14:paraId="44E5B9EB" w14:textId="77777777" w:rsidTr="122AAAD8">
        <w:trPr>
          <w:trHeight w:val="227"/>
        </w:trPr>
        <w:tc>
          <w:tcPr>
            <w:tcW w:w="2243" w:type="dxa"/>
          </w:tcPr>
          <w:p w14:paraId="6BD0B06A"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ERP</w:t>
            </w:r>
          </w:p>
        </w:tc>
        <w:tc>
          <w:tcPr>
            <w:tcW w:w="7652" w:type="dxa"/>
          </w:tcPr>
          <w:p w14:paraId="400CC4C6"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 xml:space="preserve">Planiranje resursa </w:t>
            </w:r>
            <w:proofErr w:type="spellStart"/>
            <w:r w:rsidRPr="122AAAD8">
              <w:rPr>
                <w:rFonts w:ascii="Cambria" w:eastAsia="Cambria" w:hAnsi="Cambria" w:cs="Cambria"/>
                <w:color w:val="auto"/>
                <w:sz w:val="18"/>
                <w:szCs w:val="18"/>
                <w:lang w:val="bs-Latn-BA"/>
              </w:rPr>
              <w:t>preduzeća</w:t>
            </w:r>
            <w:proofErr w:type="spellEnd"/>
            <w:r w:rsidRPr="122AAAD8">
              <w:rPr>
                <w:rFonts w:ascii="Cambria" w:eastAsia="Cambria" w:hAnsi="Cambria" w:cs="Cambria"/>
                <w:color w:val="auto"/>
                <w:sz w:val="18"/>
                <w:szCs w:val="18"/>
                <w:lang w:val="bs-Latn-BA"/>
              </w:rPr>
              <w:t xml:space="preserve"> (engl. </w:t>
            </w:r>
            <w:r w:rsidRPr="122AAAD8">
              <w:rPr>
                <w:rFonts w:ascii="Cambria" w:eastAsia="Cambria" w:hAnsi="Cambria" w:cs="Cambria"/>
                <w:i/>
                <w:iCs/>
                <w:color w:val="auto"/>
                <w:sz w:val="18"/>
                <w:szCs w:val="18"/>
                <w:lang w:val="bs-Latn-BA"/>
              </w:rPr>
              <w:t xml:space="preserve">Enterprise </w:t>
            </w:r>
            <w:proofErr w:type="spellStart"/>
            <w:r w:rsidRPr="122AAAD8">
              <w:rPr>
                <w:rFonts w:ascii="Cambria" w:eastAsia="Cambria" w:hAnsi="Cambria" w:cs="Cambria"/>
                <w:i/>
                <w:iCs/>
                <w:color w:val="auto"/>
                <w:sz w:val="18"/>
                <w:szCs w:val="18"/>
                <w:lang w:val="bs-Latn-BA"/>
              </w:rPr>
              <w:t>Resource</w:t>
            </w:r>
            <w:proofErr w:type="spellEnd"/>
            <w:r w:rsidRPr="122AAAD8">
              <w:rPr>
                <w:rFonts w:ascii="Cambria" w:eastAsia="Cambria" w:hAnsi="Cambria" w:cs="Cambria"/>
                <w:i/>
                <w:iCs/>
                <w:color w:val="auto"/>
                <w:sz w:val="18"/>
                <w:szCs w:val="18"/>
                <w:lang w:val="bs-Latn-BA"/>
              </w:rPr>
              <w:t xml:space="preserve"> </w:t>
            </w:r>
            <w:proofErr w:type="spellStart"/>
            <w:r w:rsidRPr="122AAAD8">
              <w:rPr>
                <w:rFonts w:ascii="Cambria" w:eastAsia="Cambria" w:hAnsi="Cambria" w:cs="Cambria"/>
                <w:i/>
                <w:iCs/>
                <w:color w:val="auto"/>
                <w:sz w:val="18"/>
                <w:szCs w:val="18"/>
                <w:lang w:val="bs-Latn-BA"/>
              </w:rPr>
              <w:t>Planning</w:t>
            </w:r>
            <w:proofErr w:type="spellEnd"/>
            <w:r w:rsidRPr="122AAAD8">
              <w:rPr>
                <w:rFonts w:ascii="Cambria" w:eastAsia="Cambria" w:hAnsi="Cambria" w:cs="Cambria"/>
                <w:i/>
                <w:iCs/>
                <w:color w:val="auto"/>
                <w:sz w:val="18"/>
                <w:szCs w:val="18"/>
                <w:lang w:val="bs-Latn-BA"/>
              </w:rPr>
              <w:t>)</w:t>
            </w:r>
          </w:p>
        </w:tc>
      </w:tr>
      <w:tr w:rsidR="00813878" w:rsidRPr="00247427" w14:paraId="07C364DB" w14:textId="77777777" w:rsidTr="122AAAD8">
        <w:trPr>
          <w:trHeight w:val="227"/>
        </w:trPr>
        <w:tc>
          <w:tcPr>
            <w:tcW w:w="2243" w:type="dxa"/>
          </w:tcPr>
          <w:p w14:paraId="3C1A4BFB"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ESD</w:t>
            </w:r>
          </w:p>
        </w:tc>
        <w:tc>
          <w:tcPr>
            <w:tcW w:w="7652" w:type="dxa"/>
          </w:tcPr>
          <w:p w14:paraId="57E1AD54" w14:textId="77777777" w:rsidR="00813878" w:rsidRPr="00247427" w:rsidRDefault="00813878" w:rsidP="122AAAD8">
            <w:pPr>
              <w:contextualSpacing/>
              <w:mirrorIndents/>
              <w:jc w:val="both"/>
              <w:rPr>
                <w:rFonts w:ascii="Cambria" w:eastAsia="Cambria" w:hAnsi="Cambria" w:cs="Cambria"/>
                <w:color w:val="auto"/>
                <w:sz w:val="18"/>
                <w:szCs w:val="18"/>
                <w:lang w:val="bs-Latn-BA"/>
              </w:rPr>
            </w:pPr>
            <w:proofErr w:type="spellStart"/>
            <w:r w:rsidRPr="122AAAD8">
              <w:rPr>
                <w:rFonts w:ascii="Cambria" w:eastAsia="Cambria" w:hAnsi="Cambria" w:cs="Cambria"/>
                <w:color w:val="auto"/>
                <w:sz w:val="18"/>
                <w:szCs w:val="18"/>
                <w:lang w:val="bs-Latn-BA"/>
              </w:rPr>
              <w:t>Elektrostatično</w:t>
            </w:r>
            <w:proofErr w:type="spellEnd"/>
            <w:r w:rsidRPr="122AAAD8">
              <w:rPr>
                <w:rFonts w:ascii="Cambria" w:eastAsia="Cambria" w:hAnsi="Cambria" w:cs="Cambria"/>
                <w:color w:val="auto"/>
                <w:sz w:val="18"/>
                <w:szCs w:val="18"/>
                <w:lang w:val="bs-Latn-BA"/>
              </w:rPr>
              <w:t xml:space="preserve"> </w:t>
            </w:r>
            <w:proofErr w:type="spellStart"/>
            <w:r w:rsidRPr="122AAAD8">
              <w:rPr>
                <w:rFonts w:ascii="Cambria" w:eastAsia="Cambria" w:hAnsi="Cambria" w:cs="Cambria"/>
                <w:color w:val="auto"/>
                <w:sz w:val="18"/>
                <w:szCs w:val="18"/>
                <w:lang w:val="bs-Latn-BA"/>
              </w:rPr>
              <w:t>disipativni</w:t>
            </w:r>
            <w:proofErr w:type="spellEnd"/>
          </w:p>
        </w:tc>
      </w:tr>
      <w:tr w:rsidR="00813878" w:rsidRPr="00247427" w14:paraId="02B4BCCC" w14:textId="77777777" w:rsidTr="122AAAD8">
        <w:trPr>
          <w:trHeight w:val="227"/>
        </w:trPr>
        <w:tc>
          <w:tcPr>
            <w:tcW w:w="2243" w:type="dxa"/>
          </w:tcPr>
          <w:p w14:paraId="6E00EA44"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EU</w:t>
            </w:r>
          </w:p>
        </w:tc>
        <w:tc>
          <w:tcPr>
            <w:tcW w:w="7652" w:type="dxa"/>
          </w:tcPr>
          <w:p w14:paraId="34282233"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 xml:space="preserve">Evropska unija </w:t>
            </w:r>
          </w:p>
        </w:tc>
      </w:tr>
      <w:tr w:rsidR="00813878" w:rsidRPr="00247427" w14:paraId="2C85B1D3" w14:textId="77777777" w:rsidTr="122AAAD8">
        <w:trPr>
          <w:trHeight w:val="227"/>
        </w:trPr>
        <w:tc>
          <w:tcPr>
            <w:tcW w:w="2243" w:type="dxa"/>
          </w:tcPr>
          <w:p w14:paraId="6ABB8F69"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EUR</w:t>
            </w:r>
          </w:p>
        </w:tc>
        <w:tc>
          <w:tcPr>
            <w:tcW w:w="7652" w:type="dxa"/>
          </w:tcPr>
          <w:p w14:paraId="38799CEB"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Euro</w:t>
            </w:r>
          </w:p>
        </w:tc>
      </w:tr>
      <w:tr w:rsidR="00813878" w:rsidRPr="00247427" w14:paraId="36CE7ED6" w14:textId="77777777" w:rsidTr="122AAAD8">
        <w:trPr>
          <w:trHeight w:val="227"/>
        </w:trPr>
        <w:tc>
          <w:tcPr>
            <w:tcW w:w="2243" w:type="dxa"/>
          </w:tcPr>
          <w:p w14:paraId="2003A5F3"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EU4AGRI</w:t>
            </w:r>
          </w:p>
        </w:tc>
        <w:tc>
          <w:tcPr>
            <w:tcW w:w="7652" w:type="dxa"/>
          </w:tcPr>
          <w:p w14:paraId="47021AE4"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 xml:space="preserve">Podrška Evropske unije konkurentnosti poljoprivrede i ruralnom razvoju u Bosni i Hercegovini (engl. European Union </w:t>
            </w:r>
            <w:proofErr w:type="spellStart"/>
            <w:r w:rsidRPr="122AAAD8">
              <w:rPr>
                <w:rFonts w:ascii="Cambria" w:eastAsia="Cambria" w:hAnsi="Cambria" w:cs="Cambria"/>
                <w:color w:val="auto"/>
                <w:sz w:val="18"/>
                <w:szCs w:val="18"/>
                <w:lang w:val="bs-Latn-BA"/>
              </w:rPr>
              <w:t>Support</w:t>
            </w:r>
            <w:proofErr w:type="spellEnd"/>
            <w:r w:rsidRPr="122AAAD8">
              <w:rPr>
                <w:rFonts w:ascii="Cambria" w:eastAsia="Cambria" w:hAnsi="Cambria" w:cs="Cambria"/>
                <w:color w:val="auto"/>
                <w:sz w:val="18"/>
                <w:szCs w:val="18"/>
                <w:lang w:val="bs-Latn-BA"/>
              </w:rPr>
              <w:t xml:space="preserve"> to Agriculture </w:t>
            </w:r>
            <w:proofErr w:type="spellStart"/>
            <w:r w:rsidRPr="122AAAD8">
              <w:rPr>
                <w:rFonts w:ascii="Cambria" w:eastAsia="Cambria" w:hAnsi="Cambria" w:cs="Cambria"/>
                <w:color w:val="auto"/>
                <w:sz w:val="18"/>
                <w:szCs w:val="18"/>
                <w:lang w:val="bs-Latn-BA"/>
              </w:rPr>
              <w:t>Competitiveness</w:t>
            </w:r>
            <w:proofErr w:type="spellEnd"/>
            <w:r w:rsidRPr="122AAAD8">
              <w:rPr>
                <w:rFonts w:ascii="Cambria" w:eastAsia="Cambria" w:hAnsi="Cambria" w:cs="Cambria"/>
                <w:color w:val="auto"/>
                <w:sz w:val="18"/>
                <w:szCs w:val="18"/>
                <w:lang w:val="bs-Latn-BA"/>
              </w:rPr>
              <w:t xml:space="preserve"> and Rural Development in </w:t>
            </w:r>
            <w:proofErr w:type="spellStart"/>
            <w:r w:rsidRPr="122AAAD8">
              <w:rPr>
                <w:rFonts w:ascii="Cambria" w:eastAsia="Cambria" w:hAnsi="Cambria" w:cs="Cambria"/>
                <w:color w:val="auto"/>
                <w:sz w:val="18"/>
                <w:szCs w:val="18"/>
                <w:lang w:val="bs-Latn-BA"/>
              </w:rPr>
              <w:t>Bosnia</w:t>
            </w:r>
            <w:proofErr w:type="spellEnd"/>
            <w:r w:rsidRPr="122AAAD8">
              <w:rPr>
                <w:rFonts w:ascii="Cambria" w:eastAsia="Cambria" w:hAnsi="Cambria" w:cs="Cambria"/>
                <w:color w:val="auto"/>
                <w:sz w:val="18"/>
                <w:szCs w:val="18"/>
                <w:lang w:val="bs-Latn-BA"/>
              </w:rPr>
              <w:t xml:space="preserve"> and </w:t>
            </w:r>
            <w:proofErr w:type="spellStart"/>
            <w:r w:rsidRPr="122AAAD8">
              <w:rPr>
                <w:rFonts w:ascii="Cambria" w:eastAsia="Cambria" w:hAnsi="Cambria" w:cs="Cambria"/>
                <w:color w:val="auto"/>
                <w:sz w:val="18"/>
                <w:szCs w:val="18"/>
                <w:lang w:val="bs-Latn-BA"/>
              </w:rPr>
              <w:t>Herzegovina</w:t>
            </w:r>
            <w:proofErr w:type="spellEnd"/>
            <w:r w:rsidRPr="122AAAD8">
              <w:rPr>
                <w:rFonts w:ascii="Cambria" w:eastAsia="Cambria" w:hAnsi="Cambria" w:cs="Cambria"/>
                <w:color w:val="auto"/>
                <w:sz w:val="18"/>
                <w:szCs w:val="18"/>
                <w:lang w:val="bs-Latn-BA"/>
              </w:rPr>
              <w:t>)</w:t>
            </w:r>
          </w:p>
        </w:tc>
      </w:tr>
      <w:tr w:rsidR="00813878" w:rsidRPr="00247427" w14:paraId="6F5A4B0A" w14:textId="77777777" w:rsidTr="122AAAD8">
        <w:trPr>
          <w:trHeight w:val="227"/>
        </w:trPr>
        <w:tc>
          <w:tcPr>
            <w:tcW w:w="2243" w:type="dxa"/>
          </w:tcPr>
          <w:p w14:paraId="2AE4A1B3"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 xml:space="preserve">EU4AGRI- </w:t>
            </w:r>
            <w:proofErr w:type="spellStart"/>
            <w:r w:rsidRPr="122AAAD8">
              <w:rPr>
                <w:rFonts w:ascii="Cambria" w:eastAsia="Cambria" w:hAnsi="Cambria" w:cs="Cambria"/>
                <w:b/>
                <w:bCs/>
                <w:color w:val="auto"/>
                <w:sz w:val="18"/>
                <w:szCs w:val="18"/>
                <w:lang w:val="bs-Latn-BA"/>
              </w:rPr>
              <w:t>Recovery</w:t>
            </w:r>
            <w:proofErr w:type="spellEnd"/>
          </w:p>
        </w:tc>
        <w:tc>
          <w:tcPr>
            <w:tcW w:w="7652" w:type="dxa"/>
          </w:tcPr>
          <w:p w14:paraId="201C0E38"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color w:val="auto"/>
                <w:sz w:val="18"/>
                <w:szCs w:val="18"/>
                <w:lang w:val="bs-Latn-BA"/>
              </w:rPr>
              <w:t>Podrška Evropske unije oporavku i otpornosti  poljoprivrede i ruralnom razvoju u Bosni i Hercegovini</w:t>
            </w:r>
            <w:r w:rsidRPr="122AAAD8">
              <w:rPr>
                <w:rFonts w:ascii="Cambria" w:eastAsia="Cambria" w:hAnsi="Cambria" w:cs="Cambria"/>
                <w:b/>
                <w:bCs/>
                <w:color w:val="auto"/>
                <w:sz w:val="18"/>
                <w:szCs w:val="18"/>
                <w:lang w:val="bs-Latn-BA"/>
              </w:rPr>
              <w:t xml:space="preserve"> </w:t>
            </w:r>
            <w:r w:rsidRPr="122AAAD8">
              <w:rPr>
                <w:rFonts w:ascii="Cambria" w:eastAsia="Cambria" w:hAnsi="Cambria" w:cs="Cambria"/>
                <w:color w:val="auto"/>
                <w:sz w:val="18"/>
                <w:szCs w:val="18"/>
                <w:lang w:val="bs-Latn-BA"/>
              </w:rPr>
              <w:t xml:space="preserve">(engl. European Union </w:t>
            </w:r>
            <w:proofErr w:type="spellStart"/>
            <w:r w:rsidRPr="122AAAD8">
              <w:rPr>
                <w:rFonts w:ascii="Cambria" w:eastAsia="Cambria" w:hAnsi="Cambria" w:cs="Cambria"/>
                <w:color w:val="auto"/>
                <w:sz w:val="18"/>
                <w:szCs w:val="18"/>
                <w:lang w:val="bs-Latn-BA"/>
              </w:rPr>
              <w:t>Support</w:t>
            </w:r>
            <w:proofErr w:type="spellEnd"/>
            <w:r w:rsidRPr="122AAAD8">
              <w:rPr>
                <w:rFonts w:ascii="Cambria" w:eastAsia="Cambria" w:hAnsi="Cambria" w:cs="Cambria"/>
                <w:color w:val="auto"/>
                <w:sz w:val="18"/>
                <w:szCs w:val="18"/>
                <w:lang w:val="bs-Latn-BA"/>
              </w:rPr>
              <w:t xml:space="preserve"> to COVID-19 </w:t>
            </w:r>
            <w:proofErr w:type="spellStart"/>
            <w:r w:rsidRPr="122AAAD8">
              <w:rPr>
                <w:rFonts w:ascii="Cambria" w:eastAsia="Cambria" w:hAnsi="Cambria" w:cs="Cambria"/>
                <w:color w:val="auto"/>
                <w:sz w:val="18"/>
                <w:szCs w:val="18"/>
                <w:lang w:val="bs-Latn-BA"/>
              </w:rPr>
              <w:t>Recovery</w:t>
            </w:r>
            <w:proofErr w:type="spellEnd"/>
            <w:r w:rsidRPr="122AAAD8">
              <w:rPr>
                <w:rFonts w:ascii="Cambria" w:eastAsia="Cambria" w:hAnsi="Cambria" w:cs="Cambria"/>
                <w:color w:val="auto"/>
                <w:sz w:val="18"/>
                <w:szCs w:val="18"/>
                <w:lang w:val="bs-Latn-BA"/>
              </w:rPr>
              <w:t xml:space="preserve"> and </w:t>
            </w:r>
            <w:proofErr w:type="spellStart"/>
            <w:r w:rsidRPr="122AAAD8">
              <w:rPr>
                <w:rFonts w:ascii="Cambria" w:eastAsia="Cambria" w:hAnsi="Cambria" w:cs="Cambria"/>
                <w:color w:val="auto"/>
                <w:sz w:val="18"/>
                <w:szCs w:val="18"/>
                <w:lang w:val="bs-Latn-BA"/>
              </w:rPr>
              <w:t>Resilience</w:t>
            </w:r>
            <w:proofErr w:type="spellEnd"/>
            <w:r w:rsidRPr="122AAAD8">
              <w:rPr>
                <w:rFonts w:ascii="Cambria" w:eastAsia="Cambria" w:hAnsi="Cambria" w:cs="Cambria"/>
                <w:color w:val="auto"/>
                <w:sz w:val="18"/>
                <w:szCs w:val="18"/>
                <w:lang w:val="bs-Latn-BA"/>
              </w:rPr>
              <w:t xml:space="preserve"> </w:t>
            </w:r>
            <w:proofErr w:type="spellStart"/>
            <w:r w:rsidRPr="122AAAD8">
              <w:rPr>
                <w:rFonts w:ascii="Cambria" w:eastAsia="Cambria" w:hAnsi="Cambria" w:cs="Cambria"/>
                <w:color w:val="auto"/>
                <w:sz w:val="18"/>
                <w:szCs w:val="18"/>
                <w:lang w:val="bs-Latn-BA"/>
              </w:rPr>
              <w:t>of</w:t>
            </w:r>
            <w:proofErr w:type="spellEnd"/>
            <w:r w:rsidRPr="122AAAD8">
              <w:rPr>
                <w:rFonts w:ascii="Cambria" w:eastAsia="Cambria" w:hAnsi="Cambria" w:cs="Cambria"/>
                <w:color w:val="auto"/>
                <w:sz w:val="18"/>
                <w:szCs w:val="18"/>
                <w:lang w:val="bs-Latn-BA"/>
              </w:rPr>
              <w:t xml:space="preserve"> Agriculture and Rural Development in </w:t>
            </w:r>
            <w:proofErr w:type="spellStart"/>
            <w:r w:rsidRPr="122AAAD8">
              <w:rPr>
                <w:rFonts w:ascii="Cambria" w:eastAsia="Cambria" w:hAnsi="Cambria" w:cs="Cambria"/>
                <w:color w:val="auto"/>
                <w:sz w:val="18"/>
                <w:szCs w:val="18"/>
                <w:lang w:val="bs-Latn-BA"/>
              </w:rPr>
              <w:t>Bosnia</w:t>
            </w:r>
            <w:proofErr w:type="spellEnd"/>
            <w:r w:rsidRPr="122AAAD8">
              <w:rPr>
                <w:rFonts w:ascii="Cambria" w:eastAsia="Cambria" w:hAnsi="Cambria" w:cs="Cambria"/>
                <w:color w:val="auto"/>
                <w:sz w:val="18"/>
                <w:szCs w:val="18"/>
                <w:lang w:val="bs-Latn-BA"/>
              </w:rPr>
              <w:t xml:space="preserve"> and </w:t>
            </w:r>
            <w:proofErr w:type="spellStart"/>
            <w:r w:rsidRPr="122AAAD8">
              <w:rPr>
                <w:rFonts w:ascii="Cambria" w:eastAsia="Cambria" w:hAnsi="Cambria" w:cs="Cambria"/>
                <w:color w:val="auto"/>
                <w:sz w:val="18"/>
                <w:szCs w:val="18"/>
                <w:lang w:val="bs-Latn-BA"/>
              </w:rPr>
              <w:t>Herzegovina</w:t>
            </w:r>
            <w:proofErr w:type="spellEnd"/>
            <w:r w:rsidRPr="122AAAD8">
              <w:rPr>
                <w:rFonts w:ascii="Cambria" w:eastAsia="Cambria" w:hAnsi="Cambria" w:cs="Cambria"/>
                <w:color w:val="auto"/>
                <w:sz w:val="18"/>
                <w:szCs w:val="18"/>
                <w:lang w:val="bs-Latn-BA"/>
              </w:rPr>
              <w:t>)</w:t>
            </w:r>
          </w:p>
        </w:tc>
      </w:tr>
      <w:tr w:rsidR="00813878" w:rsidRPr="00247427" w14:paraId="19145FDC" w14:textId="77777777" w:rsidTr="122AAAD8">
        <w:trPr>
          <w:trHeight w:val="227"/>
        </w:trPr>
        <w:tc>
          <w:tcPr>
            <w:tcW w:w="2243" w:type="dxa"/>
          </w:tcPr>
          <w:p w14:paraId="75FDB085"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EU4Business</w:t>
            </w:r>
          </w:p>
        </w:tc>
        <w:tc>
          <w:tcPr>
            <w:tcW w:w="7652" w:type="dxa"/>
            <w:shd w:val="clear" w:color="auto" w:fill="auto"/>
          </w:tcPr>
          <w:p w14:paraId="2069E21E"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 xml:space="preserve">Konkurentnost i inovacije: Lokalne razvojne strategije (engl. </w:t>
            </w:r>
            <w:proofErr w:type="spellStart"/>
            <w:r w:rsidRPr="122AAAD8">
              <w:rPr>
                <w:rFonts w:ascii="Cambria" w:eastAsia="Cambria" w:hAnsi="Cambria" w:cs="Cambria"/>
                <w:color w:val="auto"/>
                <w:sz w:val="18"/>
                <w:szCs w:val="18"/>
                <w:lang w:val="bs-Latn-BA"/>
              </w:rPr>
              <w:t>Competitiveness</w:t>
            </w:r>
            <w:proofErr w:type="spellEnd"/>
            <w:r w:rsidRPr="122AAAD8">
              <w:rPr>
                <w:rFonts w:ascii="Cambria" w:eastAsia="Cambria" w:hAnsi="Cambria" w:cs="Cambria"/>
                <w:color w:val="auto"/>
                <w:sz w:val="18"/>
                <w:szCs w:val="18"/>
                <w:lang w:val="bs-Latn-BA"/>
              </w:rPr>
              <w:t xml:space="preserve"> and </w:t>
            </w:r>
            <w:proofErr w:type="spellStart"/>
            <w:r w:rsidRPr="122AAAD8">
              <w:rPr>
                <w:rFonts w:ascii="Cambria" w:eastAsia="Cambria" w:hAnsi="Cambria" w:cs="Cambria"/>
                <w:color w:val="auto"/>
                <w:sz w:val="18"/>
                <w:szCs w:val="18"/>
                <w:lang w:val="bs-Latn-BA"/>
              </w:rPr>
              <w:t>Innovation</w:t>
            </w:r>
            <w:proofErr w:type="spellEnd"/>
            <w:r w:rsidRPr="122AAAD8">
              <w:rPr>
                <w:rFonts w:ascii="Cambria" w:eastAsia="Cambria" w:hAnsi="Cambria" w:cs="Cambria"/>
                <w:color w:val="auto"/>
                <w:sz w:val="18"/>
                <w:szCs w:val="18"/>
                <w:lang w:val="bs-Latn-BA"/>
              </w:rPr>
              <w:t xml:space="preserve">: </w:t>
            </w:r>
            <w:proofErr w:type="spellStart"/>
            <w:r w:rsidRPr="122AAAD8">
              <w:rPr>
                <w:rFonts w:ascii="Cambria" w:eastAsia="Cambria" w:hAnsi="Cambria" w:cs="Cambria"/>
                <w:color w:val="auto"/>
                <w:sz w:val="18"/>
                <w:szCs w:val="18"/>
                <w:lang w:val="bs-Latn-BA"/>
              </w:rPr>
              <w:t>Local</w:t>
            </w:r>
            <w:proofErr w:type="spellEnd"/>
            <w:r w:rsidRPr="122AAAD8">
              <w:rPr>
                <w:rFonts w:ascii="Cambria" w:eastAsia="Cambria" w:hAnsi="Cambria" w:cs="Cambria"/>
                <w:color w:val="auto"/>
                <w:sz w:val="18"/>
                <w:szCs w:val="18"/>
                <w:lang w:val="bs-Latn-BA"/>
              </w:rPr>
              <w:t xml:space="preserve"> Development </w:t>
            </w:r>
            <w:proofErr w:type="spellStart"/>
            <w:r w:rsidRPr="122AAAD8">
              <w:rPr>
                <w:rFonts w:ascii="Cambria" w:eastAsia="Cambria" w:hAnsi="Cambria" w:cs="Cambria"/>
                <w:color w:val="auto"/>
                <w:sz w:val="18"/>
                <w:szCs w:val="18"/>
                <w:lang w:val="bs-Latn-BA"/>
              </w:rPr>
              <w:t>Strategies</w:t>
            </w:r>
            <w:proofErr w:type="spellEnd"/>
            <w:r w:rsidRPr="122AAAD8">
              <w:rPr>
                <w:rFonts w:ascii="Cambria" w:eastAsia="Cambria" w:hAnsi="Cambria" w:cs="Cambria"/>
                <w:color w:val="auto"/>
                <w:sz w:val="18"/>
                <w:szCs w:val="18"/>
                <w:lang w:val="bs-Latn-BA"/>
              </w:rPr>
              <w:t>)</w:t>
            </w:r>
          </w:p>
        </w:tc>
      </w:tr>
      <w:tr w:rsidR="00813878" w:rsidRPr="00247427" w14:paraId="7BDF2E31" w14:textId="77777777" w:rsidTr="122AAAD8">
        <w:trPr>
          <w:trHeight w:val="227"/>
        </w:trPr>
        <w:tc>
          <w:tcPr>
            <w:tcW w:w="2243" w:type="dxa"/>
          </w:tcPr>
          <w:p w14:paraId="3DAE2EEC"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EU4BusinessRecovery</w:t>
            </w:r>
          </w:p>
        </w:tc>
        <w:tc>
          <w:tcPr>
            <w:tcW w:w="7652" w:type="dxa"/>
          </w:tcPr>
          <w:p w14:paraId="5E4AEFD2"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 xml:space="preserve">Ulaganje u odgovor na COVID19 (engl. COVID-19 </w:t>
            </w:r>
            <w:proofErr w:type="spellStart"/>
            <w:r w:rsidRPr="122AAAD8">
              <w:rPr>
                <w:rFonts w:ascii="Cambria" w:eastAsia="Cambria" w:hAnsi="Cambria" w:cs="Cambria"/>
                <w:color w:val="auto"/>
                <w:sz w:val="18"/>
                <w:szCs w:val="18"/>
                <w:lang w:val="bs-Latn-BA"/>
              </w:rPr>
              <w:t>Investment</w:t>
            </w:r>
            <w:proofErr w:type="spellEnd"/>
            <w:r w:rsidRPr="122AAAD8">
              <w:rPr>
                <w:rFonts w:ascii="Cambria" w:eastAsia="Cambria" w:hAnsi="Cambria" w:cs="Cambria"/>
                <w:color w:val="auto"/>
                <w:sz w:val="18"/>
                <w:szCs w:val="18"/>
                <w:lang w:val="bs-Latn-BA"/>
              </w:rPr>
              <w:t xml:space="preserve"> </w:t>
            </w:r>
            <w:proofErr w:type="spellStart"/>
            <w:r w:rsidRPr="122AAAD8">
              <w:rPr>
                <w:rFonts w:ascii="Cambria" w:eastAsia="Cambria" w:hAnsi="Cambria" w:cs="Cambria"/>
                <w:color w:val="auto"/>
                <w:sz w:val="18"/>
                <w:szCs w:val="18"/>
                <w:lang w:val="bs-Latn-BA"/>
              </w:rPr>
              <w:t>Response</w:t>
            </w:r>
            <w:proofErr w:type="spellEnd"/>
            <w:r w:rsidRPr="122AAAD8">
              <w:rPr>
                <w:rFonts w:ascii="Cambria" w:eastAsia="Cambria" w:hAnsi="Cambria" w:cs="Cambria"/>
                <w:color w:val="auto"/>
                <w:sz w:val="18"/>
                <w:szCs w:val="18"/>
                <w:lang w:val="bs-Latn-BA"/>
              </w:rPr>
              <w:t xml:space="preserve">) </w:t>
            </w:r>
          </w:p>
        </w:tc>
      </w:tr>
      <w:tr w:rsidR="00813878" w:rsidRPr="00247427" w14:paraId="4BD285A6" w14:textId="77777777" w:rsidTr="122AAAD8">
        <w:trPr>
          <w:trHeight w:val="227"/>
        </w:trPr>
        <w:tc>
          <w:tcPr>
            <w:tcW w:w="2243" w:type="dxa"/>
          </w:tcPr>
          <w:p w14:paraId="3BFC0503"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FBiH</w:t>
            </w:r>
          </w:p>
        </w:tc>
        <w:tc>
          <w:tcPr>
            <w:tcW w:w="7652" w:type="dxa"/>
          </w:tcPr>
          <w:p w14:paraId="4E591DA1"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Federacija Bosne i Hercegovine</w:t>
            </w:r>
          </w:p>
        </w:tc>
      </w:tr>
      <w:tr w:rsidR="00813878" w:rsidRPr="00247427" w14:paraId="5C5D2286" w14:textId="77777777" w:rsidTr="122AAAD8">
        <w:trPr>
          <w:trHeight w:val="227"/>
        </w:trPr>
        <w:tc>
          <w:tcPr>
            <w:tcW w:w="2243" w:type="dxa"/>
          </w:tcPr>
          <w:p w14:paraId="665E1B2D"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HACCP</w:t>
            </w:r>
          </w:p>
        </w:tc>
        <w:tc>
          <w:tcPr>
            <w:tcW w:w="7652" w:type="dxa"/>
          </w:tcPr>
          <w:p w14:paraId="43458070"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 xml:space="preserve">Analiza rizika i kritičnih kontrolnih tačaka (engl. </w:t>
            </w:r>
            <w:r w:rsidRPr="122AAAD8">
              <w:rPr>
                <w:rFonts w:ascii="Cambria" w:eastAsia="Cambria" w:hAnsi="Cambria" w:cs="Cambria"/>
                <w:i/>
                <w:iCs/>
                <w:color w:val="auto"/>
                <w:sz w:val="18"/>
                <w:szCs w:val="18"/>
                <w:lang w:val="bs-Latn-BA"/>
              </w:rPr>
              <w:t xml:space="preserve">Hazard </w:t>
            </w:r>
            <w:proofErr w:type="spellStart"/>
            <w:r w:rsidRPr="122AAAD8">
              <w:rPr>
                <w:rFonts w:ascii="Cambria" w:eastAsia="Cambria" w:hAnsi="Cambria" w:cs="Cambria"/>
                <w:i/>
                <w:iCs/>
                <w:color w:val="auto"/>
                <w:sz w:val="18"/>
                <w:szCs w:val="18"/>
                <w:lang w:val="bs-Latn-BA"/>
              </w:rPr>
              <w:t>Analysis</w:t>
            </w:r>
            <w:proofErr w:type="spellEnd"/>
            <w:r w:rsidRPr="122AAAD8">
              <w:rPr>
                <w:rFonts w:ascii="Cambria" w:eastAsia="Cambria" w:hAnsi="Cambria" w:cs="Cambria"/>
                <w:i/>
                <w:iCs/>
                <w:color w:val="auto"/>
                <w:sz w:val="18"/>
                <w:szCs w:val="18"/>
                <w:lang w:val="bs-Latn-BA"/>
              </w:rPr>
              <w:t xml:space="preserve"> and </w:t>
            </w:r>
            <w:proofErr w:type="spellStart"/>
            <w:r w:rsidRPr="122AAAD8">
              <w:rPr>
                <w:rFonts w:ascii="Cambria" w:eastAsia="Cambria" w:hAnsi="Cambria" w:cs="Cambria"/>
                <w:i/>
                <w:iCs/>
                <w:color w:val="auto"/>
                <w:sz w:val="18"/>
                <w:szCs w:val="18"/>
                <w:lang w:val="bs-Latn-BA"/>
              </w:rPr>
              <w:t>Critical</w:t>
            </w:r>
            <w:proofErr w:type="spellEnd"/>
            <w:r w:rsidRPr="122AAAD8">
              <w:rPr>
                <w:rFonts w:ascii="Cambria" w:eastAsia="Cambria" w:hAnsi="Cambria" w:cs="Cambria"/>
                <w:i/>
                <w:iCs/>
                <w:color w:val="auto"/>
                <w:sz w:val="18"/>
                <w:szCs w:val="18"/>
                <w:lang w:val="bs-Latn-BA"/>
              </w:rPr>
              <w:t xml:space="preserve"> </w:t>
            </w:r>
            <w:proofErr w:type="spellStart"/>
            <w:r w:rsidRPr="122AAAD8">
              <w:rPr>
                <w:rFonts w:ascii="Cambria" w:eastAsia="Cambria" w:hAnsi="Cambria" w:cs="Cambria"/>
                <w:i/>
                <w:iCs/>
                <w:color w:val="auto"/>
                <w:sz w:val="18"/>
                <w:szCs w:val="18"/>
                <w:lang w:val="bs-Latn-BA"/>
              </w:rPr>
              <w:t>Control</w:t>
            </w:r>
            <w:proofErr w:type="spellEnd"/>
            <w:r w:rsidRPr="122AAAD8">
              <w:rPr>
                <w:rFonts w:ascii="Cambria" w:eastAsia="Cambria" w:hAnsi="Cambria" w:cs="Cambria"/>
                <w:i/>
                <w:iCs/>
                <w:color w:val="auto"/>
                <w:sz w:val="18"/>
                <w:szCs w:val="18"/>
                <w:lang w:val="bs-Latn-BA"/>
              </w:rPr>
              <w:t xml:space="preserve"> </w:t>
            </w:r>
            <w:proofErr w:type="spellStart"/>
            <w:r w:rsidRPr="122AAAD8">
              <w:rPr>
                <w:rFonts w:ascii="Cambria" w:eastAsia="Cambria" w:hAnsi="Cambria" w:cs="Cambria"/>
                <w:i/>
                <w:iCs/>
                <w:color w:val="auto"/>
                <w:sz w:val="18"/>
                <w:szCs w:val="18"/>
                <w:lang w:val="bs-Latn-BA"/>
              </w:rPr>
              <w:t>Point</w:t>
            </w:r>
            <w:proofErr w:type="spellEnd"/>
            <w:r w:rsidRPr="122AAAD8">
              <w:rPr>
                <w:rFonts w:ascii="Cambria" w:eastAsia="Cambria" w:hAnsi="Cambria" w:cs="Cambria"/>
                <w:color w:val="auto"/>
                <w:sz w:val="18"/>
                <w:szCs w:val="18"/>
                <w:lang w:val="bs-Latn-BA"/>
              </w:rPr>
              <w:t>)</w:t>
            </w:r>
          </w:p>
        </w:tc>
      </w:tr>
      <w:tr w:rsidR="00813878" w:rsidRPr="00247427" w14:paraId="303D6050" w14:textId="77777777" w:rsidTr="122AAAD8">
        <w:trPr>
          <w:trHeight w:val="227"/>
        </w:trPr>
        <w:tc>
          <w:tcPr>
            <w:tcW w:w="2243" w:type="dxa"/>
          </w:tcPr>
          <w:p w14:paraId="7C0266B6"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IFS</w:t>
            </w:r>
          </w:p>
        </w:tc>
        <w:tc>
          <w:tcPr>
            <w:tcW w:w="7652" w:type="dxa"/>
          </w:tcPr>
          <w:p w14:paraId="032B53E0"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 xml:space="preserve">Međunarodni standard za hranu (engl. </w:t>
            </w:r>
            <w:r w:rsidRPr="122AAAD8">
              <w:rPr>
                <w:rFonts w:ascii="Cambria" w:eastAsia="Cambria" w:hAnsi="Cambria" w:cs="Cambria"/>
                <w:i/>
                <w:iCs/>
                <w:color w:val="auto"/>
                <w:sz w:val="18"/>
                <w:szCs w:val="18"/>
                <w:lang w:val="bs-Latn-BA"/>
              </w:rPr>
              <w:t xml:space="preserve">International </w:t>
            </w:r>
            <w:proofErr w:type="spellStart"/>
            <w:r w:rsidRPr="122AAAD8">
              <w:rPr>
                <w:rFonts w:ascii="Cambria" w:eastAsia="Cambria" w:hAnsi="Cambria" w:cs="Cambria"/>
                <w:i/>
                <w:iCs/>
                <w:color w:val="auto"/>
                <w:sz w:val="18"/>
                <w:szCs w:val="18"/>
                <w:lang w:val="bs-Latn-BA"/>
              </w:rPr>
              <w:t>Food</w:t>
            </w:r>
            <w:proofErr w:type="spellEnd"/>
            <w:r w:rsidRPr="122AAAD8">
              <w:rPr>
                <w:rFonts w:ascii="Cambria" w:eastAsia="Cambria" w:hAnsi="Cambria" w:cs="Cambria"/>
                <w:i/>
                <w:iCs/>
                <w:color w:val="auto"/>
                <w:sz w:val="18"/>
                <w:szCs w:val="18"/>
                <w:lang w:val="bs-Latn-BA"/>
              </w:rPr>
              <w:t xml:space="preserve"> Standard</w:t>
            </w:r>
            <w:r w:rsidRPr="122AAAD8">
              <w:rPr>
                <w:rFonts w:ascii="Cambria" w:eastAsia="Cambria" w:hAnsi="Cambria" w:cs="Cambria"/>
                <w:color w:val="auto"/>
                <w:sz w:val="18"/>
                <w:szCs w:val="18"/>
                <w:lang w:val="bs-Latn-BA"/>
              </w:rPr>
              <w:t>)</w:t>
            </w:r>
          </w:p>
        </w:tc>
      </w:tr>
      <w:tr w:rsidR="00813878" w:rsidRPr="00247427" w14:paraId="67DADFED" w14:textId="77777777" w:rsidTr="122AAAD8">
        <w:trPr>
          <w:trHeight w:val="227"/>
        </w:trPr>
        <w:tc>
          <w:tcPr>
            <w:tcW w:w="2243" w:type="dxa"/>
          </w:tcPr>
          <w:p w14:paraId="3DA4AFC9"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proofErr w:type="spellStart"/>
            <w:r w:rsidRPr="122AAAD8">
              <w:rPr>
                <w:rFonts w:ascii="Cambria" w:eastAsia="Cambria" w:hAnsi="Cambria" w:cs="Cambria"/>
                <w:b/>
                <w:bCs/>
                <w:color w:val="auto"/>
                <w:sz w:val="18"/>
                <w:szCs w:val="18"/>
                <w:lang w:val="bs-Latn-BA"/>
              </w:rPr>
              <w:t>IoT</w:t>
            </w:r>
            <w:proofErr w:type="spellEnd"/>
          </w:p>
        </w:tc>
        <w:tc>
          <w:tcPr>
            <w:tcW w:w="7652" w:type="dxa"/>
          </w:tcPr>
          <w:p w14:paraId="71F890E0"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 xml:space="preserve">Internet stvari (engl. </w:t>
            </w:r>
            <w:r w:rsidRPr="122AAAD8">
              <w:rPr>
                <w:rFonts w:ascii="Cambria" w:eastAsia="Cambria" w:hAnsi="Cambria" w:cs="Cambria"/>
                <w:i/>
                <w:iCs/>
                <w:color w:val="auto"/>
                <w:sz w:val="18"/>
                <w:szCs w:val="18"/>
                <w:lang w:val="bs-Latn-BA"/>
              </w:rPr>
              <w:t xml:space="preserve">Internet </w:t>
            </w:r>
            <w:proofErr w:type="spellStart"/>
            <w:r w:rsidRPr="122AAAD8">
              <w:rPr>
                <w:rFonts w:ascii="Cambria" w:eastAsia="Cambria" w:hAnsi="Cambria" w:cs="Cambria"/>
                <w:i/>
                <w:iCs/>
                <w:color w:val="auto"/>
                <w:sz w:val="18"/>
                <w:szCs w:val="18"/>
                <w:lang w:val="bs-Latn-BA"/>
              </w:rPr>
              <w:t>of</w:t>
            </w:r>
            <w:proofErr w:type="spellEnd"/>
            <w:r w:rsidRPr="122AAAD8">
              <w:rPr>
                <w:rFonts w:ascii="Cambria" w:eastAsia="Cambria" w:hAnsi="Cambria" w:cs="Cambria"/>
                <w:i/>
                <w:iCs/>
                <w:color w:val="auto"/>
                <w:sz w:val="18"/>
                <w:szCs w:val="18"/>
                <w:lang w:val="bs-Latn-BA"/>
              </w:rPr>
              <w:t xml:space="preserve"> </w:t>
            </w:r>
            <w:proofErr w:type="spellStart"/>
            <w:r w:rsidRPr="122AAAD8">
              <w:rPr>
                <w:rFonts w:ascii="Cambria" w:eastAsia="Cambria" w:hAnsi="Cambria" w:cs="Cambria"/>
                <w:i/>
                <w:iCs/>
                <w:color w:val="auto"/>
                <w:sz w:val="18"/>
                <w:szCs w:val="18"/>
                <w:lang w:val="bs-Latn-BA"/>
              </w:rPr>
              <w:t>Things</w:t>
            </w:r>
            <w:proofErr w:type="spellEnd"/>
            <w:r w:rsidRPr="122AAAD8">
              <w:rPr>
                <w:rFonts w:ascii="Cambria" w:eastAsia="Cambria" w:hAnsi="Cambria" w:cs="Cambria"/>
                <w:color w:val="auto"/>
                <w:sz w:val="18"/>
                <w:szCs w:val="18"/>
                <w:lang w:val="bs-Latn-BA"/>
              </w:rPr>
              <w:t>)</w:t>
            </w:r>
          </w:p>
        </w:tc>
      </w:tr>
      <w:tr w:rsidR="00813878" w:rsidRPr="00247427" w14:paraId="6062C8EB" w14:textId="77777777" w:rsidTr="122AAAD8">
        <w:trPr>
          <w:trHeight w:val="227"/>
        </w:trPr>
        <w:tc>
          <w:tcPr>
            <w:tcW w:w="2243" w:type="dxa"/>
          </w:tcPr>
          <w:p w14:paraId="52CD7F5B"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IRR</w:t>
            </w:r>
          </w:p>
        </w:tc>
        <w:tc>
          <w:tcPr>
            <w:tcW w:w="7652" w:type="dxa"/>
          </w:tcPr>
          <w:p w14:paraId="309BB45B"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 xml:space="preserve">Interna stopa povrata (engl. </w:t>
            </w:r>
            <w:proofErr w:type="spellStart"/>
            <w:r w:rsidRPr="122AAAD8">
              <w:rPr>
                <w:rFonts w:ascii="Cambria" w:eastAsia="Cambria" w:hAnsi="Cambria" w:cs="Cambria"/>
                <w:i/>
                <w:iCs/>
                <w:color w:val="auto"/>
                <w:sz w:val="18"/>
                <w:szCs w:val="18"/>
                <w:lang w:val="bs-Latn-BA"/>
              </w:rPr>
              <w:t>Internal</w:t>
            </w:r>
            <w:proofErr w:type="spellEnd"/>
            <w:r w:rsidRPr="122AAAD8">
              <w:rPr>
                <w:rFonts w:ascii="Cambria" w:eastAsia="Cambria" w:hAnsi="Cambria" w:cs="Cambria"/>
                <w:i/>
                <w:iCs/>
                <w:color w:val="auto"/>
                <w:sz w:val="18"/>
                <w:szCs w:val="18"/>
                <w:lang w:val="bs-Latn-BA"/>
              </w:rPr>
              <w:t xml:space="preserve"> Rate </w:t>
            </w:r>
            <w:proofErr w:type="spellStart"/>
            <w:r w:rsidRPr="122AAAD8">
              <w:rPr>
                <w:rFonts w:ascii="Cambria" w:eastAsia="Cambria" w:hAnsi="Cambria" w:cs="Cambria"/>
                <w:i/>
                <w:iCs/>
                <w:color w:val="auto"/>
                <w:sz w:val="18"/>
                <w:szCs w:val="18"/>
                <w:lang w:val="bs-Latn-BA"/>
              </w:rPr>
              <w:t>of</w:t>
            </w:r>
            <w:proofErr w:type="spellEnd"/>
            <w:r w:rsidRPr="122AAAD8">
              <w:rPr>
                <w:rFonts w:ascii="Cambria" w:eastAsia="Cambria" w:hAnsi="Cambria" w:cs="Cambria"/>
                <w:i/>
                <w:iCs/>
                <w:color w:val="auto"/>
                <w:sz w:val="18"/>
                <w:szCs w:val="18"/>
                <w:lang w:val="bs-Latn-BA"/>
              </w:rPr>
              <w:t xml:space="preserve"> </w:t>
            </w:r>
            <w:proofErr w:type="spellStart"/>
            <w:r w:rsidRPr="122AAAD8">
              <w:rPr>
                <w:rFonts w:ascii="Cambria" w:eastAsia="Cambria" w:hAnsi="Cambria" w:cs="Cambria"/>
                <w:i/>
                <w:iCs/>
                <w:color w:val="auto"/>
                <w:sz w:val="18"/>
                <w:szCs w:val="18"/>
                <w:lang w:val="bs-Latn-BA"/>
              </w:rPr>
              <w:t>Return</w:t>
            </w:r>
            <w:proofErr w:type="spellEnd"/>
            <w:r w:rsidRPr="122AAAD8">
              <w:rPr>
                <w:rFonts w:ascii="Cambria" w:eastAsia="Cambria" w:hAnsi="Cambria" w:cs="Cambria"/>
                <w:color w:val="auto"/>
                <w:sz w:val="18"/>
                <w:szCs w:val="18"/>
                <w:lang w:val="bs-Latn-BA"/>
              </w:rPr>
              <w:t>)</w:t>
            </w:r>
          </w:p>
        </w:tc>
      </w:tr>
      <w:tr w:rsidR="00813878" w:rsidRPr="00247427" w14:paraId="7DFD0F34" w14:textId="77777777" w:rsidTr="122AAAD8">
        <w:trPr>
          <w:trHeight w:val="227"/>
        </w:trPr>
        <w:tc>
          <w:tcPr>
            <w:tcW w:w="2243" w:type="dxa"/>
          </w:tcPr>
          <w:p w14:paraId="48C2D29C"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ISO</w:t>
            </w:r>
          </w:p>
        </w:tc>
        <w:tc>
          <w:tcPr>
            <w:tcW w:w="7652" w:type="dxa"/>
          </w:tcPr>
          <w:p w14:paraId="75169272"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 xml:space="preserve">Međunarodna organizacija za standardizaciju (engl. </w:t>
            </w:r>
            <w:r w:rsidRPr="122AAAD8">
              <w:rPr>
                <w:rFonts w:ascii="Cambria" w:eastAsia="Cambria" w:hAnsi="Cambria" w:cs="Cambria"/>
                <w:i/>
                <w:iCs/>
                <w:color w:val="auto"/>
                <w:sz w:val="18"/>
                <w:szCs w:val="18"/>
                <w:lang w:val="bs-Latn-BA"/>
              </w:rPr>
              <w:t xml:space="preserve">International </w:t>
            </w:r>
            <w:proofErr w:type="spellStart"/>
            <w:r w:rsidRPr="122AAAD8">
              <w:rPr>
                <w:rFonts w:ascii="Cambria" w:eastAsia="Cambria" w:hAnsi="Cambria" w:cs="Cambria"/>
                <w:i/>
                <w:iCs/>
                <w:color w:val="auto"/>
                <w:sz w:val="18"/>
                <w:szCs w:val="18"/>
                <w:lang w:val="bs-Latn-BA"/>
              </w:rPr>
              <w:t>Organization</w:t>
            </w:r>
            <w:proofErr w:type="spellEnd"/>
            <w:r w:rsidRPr="122AAAD8">
              <w:rPr>
                <w:rFonts w:ascii="Cambria" w:eastAsia="Cambria" w:hAnsi="Cambria" w:cs="Cambria"/>
                <w:i/>
                <w:iCs/>
                <w:color w:val="auto"/>
                <w:sz w:val="18"/>
                <w:szCs w:val="18"/>
                <w:lang w:val="bs-Latn-BA"/>
              </w:rPr>
              <w:t xml:space="preserve"> </w:t>
            </w:r>
            <w:proofErr w:type="spellStart"/>
            <w:r w:rsidRPr="122AAAD8">
              <w:rPr>
                <w:rFonts w:ascii="Cambria" w:eastAsia="Cambria" w:hAnsi="Cambria" w:cs="Cambria"/>
                <w:i/>
                <w:iCs/>
                <w:color w:val="auto"/>
                <w:sz w:val="18"/>
                <w:szCs w:val="18"/>
                <w:lang w:val="bs-Latn-BA"/>
              </w:rPr>
              <w:t>for</w:t>
            </w:r>
            <w:proofErr w:type="spellEnd"/>
            <w:r w:rsidRPr="122AAAD8">
              <w:rPr>
                <w:rFonts w:ascii="Cambria" w:eastAsia="Cambria" w:hAnsi="Cambria" w:cs="Cambria"/>
                <w:i/>
                <w:iCs/>
                <w:color w:val="auto"/>
                <w:sz w:val="18"/>
                <w:szCs w:val="18"/>
                <w:lang w:val="bs-Latn-BA"/>
              </w:rPr>
              <w:t xml:space="preserve"> </w:t>
            </w:r>
            <w:proofErr w:type="spellStart"/>
            <w:r w:rsidRPr="122AAAD8">
              <w:rPr>
                <w:rFonts w:ascii="Cambria" w:eastAsia="Cambria" w:hAnsi="Cambria" w:cs="Cambria"/>
                <w:i/>
                <w:iCs/>
                <w:color w:val="auto"/>
                <w:sz w:val="18"/>
                <w:szCs w:val="18"/>
                <w:lang w:val="bs-Latn-BA"/>
              </w:rPr>
              <w:t>Standardization</w:t>
            </w:r>
            <w:proofErr w:type="spellEnd"/>
            <w:r w:rsidRPr="122AAAD8">
              <w:rPr>
                <w:rFonts w:ascii="Cambria" w:eastAsia="Cambria" w:hAnsi="Cambria" w:cs="Cambria"/>
                <w:color w:val="auto"/>
                <w:sz w:val="18"/>
                <w:szCs w:val="18"/>
                <w:lang w:val="bs-Latn-BA"/>
              </w:rPr>
              <w:t>)</w:t>
            </w:r>
          </w:p>
        </w:tc>
      </w:tr>
      <w:tr w:rsidR="00813878" w:rsidRPr="00247427" w14:paraId="31C68D3A" w14:textId="77777777" w:rsidTr="122AAAD8">
        <w:trPr>
          <w:trHeight w:val="227"/>
        </w:trPr>
        <w:tc>
          <w:tcPr>
            <w:tcW w:w="2243" w:type="dxa"/>
          </w:tcPr>
          <w:p w14:paraId="703D3E64"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IT</w:t>
            </w:r>
          </w:p>
        </w:tc>
        <w:tc>
          <w:tcPr>
            <w:tcW w:w="7652" w:type="dxa"/>
          </w:tcPr>
          <w:p w14:paraId="788F6FF2"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 xml:space="preserve">Informaciona tehnologija (engl. </w:t>
            </w:r>
            <w:proofErr w:type="spellStart"/>
            <w:r w:rsidRPr="122AAAD8">
              <w:rPr>
                <w:rFonts w:ascii="Cambria" w:eastAsia="Cambria" w:hAnsi="Cambria" w:cs="Cambria"/>
                <w:i/>
                <w:iCs/>
                <w:color w:val="auto"/>
                <w:sz w:val="18"/>
                <w:szCs w:val="18"/>
                <w:lang w:val="bs-Latn-BA"/>
              </w:rPr>
              <w:t>Information</w:t>
            </w:r>
            <w:proofErr w:type="spellEnd"/>
            <w:r w:rsidRPr="122AAAD8">
              <w:rPr>
                <w:rFonts w:ascii="Cambria" w:eastAsia="Cambria" w:hAnsi="Cambria" w:cs="Cambria"/>
                <w:i/>
                <w:iCs/>
                <w:color w:val="auto"/>
                <w:sz w:val="18"/>
                <w:szCs w:val="18"/>
                <w:lang w:val="bs-Latn-BA"/>
              </w:rPr>
              <w:t xml:space="preserve"> Technology</w:t>
            </w:r>
            <w:r w:rsidRPr="122AAAD8">
              <w:rPr>
                <w:rFonts w:ascii="Cambria" w:eastAsia="Cambria" w:hAnsi="Cambria" w:cs="Cambria"/>
                <w:color w:val="auto"/>
                <w:sz w:val="18"/>
                <w:szCs w:val="18"/>
                <w:lang w:val="bs-Latn-BA"/>
              </w:rPr>
              <w:t>)</w:t>
            </w:r>
          </w:p>
        </w:tc>
      </w:tr>
      <w:tr w:rsidR="00813878" w:rsidRPr="00247427" w14:paraId="25C4AE50" w14:textId="77777777" w:rsidTr="122AAAD8">
        <w:trPr>
          <w:trHeight w:val="227"/>
        </w:trPr>
        <w:tc>
          <w:tcPr>
            <w:tcW w:w="2243" w:type="dxa"/>
          </w:tcPr>
          <w:p w14:paraId="2924BCB8"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JCI</w:t>
            </w:r>
          </w:p>
        </w:tc>
        <w:tc>
          <w:tcPr>
            <w:tcW w:w="7652" w:type="dxa"/>
          </w:tcPr>
          <w:p w14:paraId="01689FBC"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Jedinstvena carinska isprava</w:t>
            </w:r>
          </w:p>
        </w:tc>
      </w:tr>
      <w:tr w:rsidR="00813878" w:rsidRPr="00247427" w14:paraId="210294D8" w14:textId="77777777" w:rsidTr="122AAAD8">
        <w:trPr>
          <w:trHeight w:val="227"/>
        </w:trPr>
        <w:tc>
          <w:tcPr>
            <w:tcW w:w="2243" w:type="dxa"/>
          </w:tcPr>
          <w:p w14:paraId="056003B1"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JIB</w:t>
            </w:r>
          </w:p>
        </w:tc>
        <w:tc>
          <w:tcPr>
            <w:tcW w:w="7652" w:type="dxa"/>
          </w:tcPr>
          <w:p w14:paraId="4F7A46FF"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Jedinstveni identifikacioni broj</w:t>
            </w:r>
          </w:p>
        </w:tc>
      </w:tr>
      <w:tr w:rsidR="00813878" w:rsidRPr="00247427" w14:paraId="45EF53A3" w14:textId="77777777" w:rsidTr="122AAAD8">
        <w:trPr>
          <w:trHeight w:val="227"/>
        </w:trPr>
        <w:tc>
          <w:tcPr>
            <w:tcW w:w="2243" w:type="dxa"/>
          </w:tcPr>
          <w:p w14:paraId="7B14E959"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JLS</w:t>
            </w:r>
          </w:p>
        </w:tc>
        <w:tc>
          <w:tcPr>
            <w:tcW w:w="7652" w:type="dxa"/>
          </w:tcPr>
          <w:p w14:paraId="6C48F517"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Jedinica lokalne samouprave</w:t>
            </w:r>
          </w:p>
        </w:tc>
      </w:tr>
      <w:tr w:rsidR="00813878" w:rsidRPr="00247427" w14:paraId="2A4828E8" w14:textId="77777777" w:rsidTr="122AAAD8">
        <w:trPr>
          <w:trHeight w:val="248"/>
        </w:trPr>
        <w:tc>
          <w:tcPr>
            <w:tcW w:w="2243" w:type="dxa"/>
          </w:tcPr>
          <w:p w14:paraId="09687DCB"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KM</w:t>
            </w:r>
          </w:p>
        </w:tc>
        <w:tc>
          <w:tcPr>
            <w:tcW w:w="7652" w:type="dxa"/>
          </w:tcPr>
          <w:p w14:paraId="08AE859A"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Konvertibilna marka</w:t>
            </w:r>
          </w:p>
        </w:tc>
      </w:tr>
      <w:tr w:rsidR="00813878" w:rsidRPr="00247427" w14:paraId="03430252" w14:textId="77777777" w:rsidTr="122AAAD8">
        <w:trPr>
          <w:trHeight w:val="227"/>
        </w:trPr>
        <w:tc>
          <w:tcPr>
            <w:tcW w:w="2243" w:type="dxa"/>
          </w:tcPr>
          <w:p w14:paraId="2D561C75"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NPV</w:t>
            </w:r>
          </w:p>
        </w:tc>
        <w:tc>
          <w:tcPr>
            <w:tcW w:w="7652" w:type="dxa"/>
          </w:tcPr>
          <w:p w14:paraId="5B8E759E"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 xml:space="preserve">Neto sadašnja vrijednost (engl. </w:t>
            </w:r>
            <w:proofErr w:type="spellStart"/>
            <w:r w:rsidRPr="122AAAD8">
              <w:rPr>
                <w:rFonts w:ascii="Cambria" w:eastAsia="Cambria" w:hAnsi="Cambria" w:cs="Cambria"/>
                <w:i/>
                <w:iCs/>
                <w:color w:val="auto"/>
                <w:sz w:val="18"/>
                <w:szCs w:val="18"/>
                <w:lang w:val="bs-Latn-BA"/>
              </w:rPr>
              <w:t>Net</w:t>
            </w:r>
            <w:proofErr w:type="spellEnd"/>
            <w:r w:rsidRPr="122AAAD8">
              <w:rPr>
                <w:rFonts w:ascii="Cambria" w:eastAsia="Cambria" w:hAnsi="Cambria" w:cs="Cambria"/>
                <w:i/>
                <w:iCs/>
                <w:color w:val="auto"/>
                <w:sz w:val="18"/>
                <w:szCs w:val="18"/>
                <w:lang w:val="bs-Latn-BA"/>
              </w:rPr>
              <w:t xml:space="preserve"> </w:t>
            </w:r>
            <w:proofErr w:type="spellStart"/>
            <w:r w:rsidRPr="122AAAD8">
              <w:rPr>
                <w:rFonts w:ascii="Cambria" w:eastAsia="Cambria" w:hAnsi="Cambria" w:cs="Cambria"/>
                <w:i/>
                <w:iCs/>
                <w:color w:val="auto"/>
                <w:sz w:val="18"/>
                <w:szCs w:val="18"/>
                <w:lang w:val="bs-Latn-BA"/>
              </w:rPr>
              <w:t>present</w:t>
            </w:r>
            <w:proofErr w:type="spellEnd"/>
            <w:r w:rsidRPr="122AAAD8">
              <w:rPr>
                <w:rFonts w:ascii="Cambria" w:eastAsia="Cambria" w:hAnsi="Cambria" w:cs="Cambria"/>
                <w:i/>
                <w:iCs/>
                <w:color w:val="auto"/>
                <w:sz w:val="18"/>
                <w:szCs w:val="18"/>
                <w:lang w:val="bs-Latn-BA"/>
              </w:rPr>
              <w:t xml:space="preserve"> </w:t>
            </w:r>
            <w:proofErr w:type="spellStart"/>
            <w:r w:rsidRPr="122AAAD8">
              <w:rPr>
                <w:rFonts w:ascii="Cambria" w:eastAsia="Cambria" w:hAnsi="Cambria" w:cs="Cambria"/>
                <w:i/>
                <w:iCs/>
                <w:color w:val="auto"/>
                <w:sz w:val="18"/>
                <w:szCs w:val="18"/>
                <w:lang w:val="bs-Latn-BA"/>
              </w:rPr>
              <w:t>value</w:t>
            </w:r>
            <w:proofErr w:type="spellEnd"/>
            <w:r w:rsidRPr="122AAAD8">
              <w:rPr>
                <w:rFonts w:ascii="Cambria" w:eastAsia="Cambria" w:hAnsi="Cambria" w:cs="Cambria"/>
                <w:color w:val="auto"/>
                <w:sz w:val="18"/>
                <w:szCs w:val="18"/>
                <w:lang w:val="bs-Latn-BA"/>
              </w:rPr>
              <w:t>)</w:t>
            </w:r>
          </w:p>
        </w:tc>
      </w:tr>
      <w:tr w:rsidR="00813878" w:rsidRPr="00247427" w14:paraId="66A663C6" w14:textId="77777777" w:rsidTr="122AAAD8">
        <w:trPr>
          <w:trHeight w:val="227"/>
        </w:trPr>
        <w:tc>
          <w:tcPr>
            <w:tcW w:w="2243" w:type="dxa"/>
          </w:tcPr>
          <w:p w14:paraId="3CBCC80D"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PCB</w:t>
            </w:r>
          </w:p>
        </w:tc>
        <w:tc>
          <w:tcPr>
            <w:tcW w:w="7652" w:type="dxa"/>
          </w:tcPr>
          <w:p w14:paraId="31536069" w14:textId="77777777" w:rsidR="00813878" w:rsidRPr="00247427" w:rsidRDefault="00813878" w:rsidP="122AAAD8">
            <w:pPr>
              <w:contextualSpacing/>
              <w:mirrorIndents/>
              <w:jc w:val="both"/>
              <w:rPr>
                <w:rFonts w:ascii="Cambria" w:eastAsia="Cambria" w:hAnsi="Cambria" w:cs="Cambria"/>
                <w:color w:val="auto"/>
                <w:sz w:val="18"/>
                <w:szCs w:val="18"/>
                <w:lang w:val="bs-Latn-BA"/>
              </w:rPr>
            </w:pPr>
            <w:proofErr w:type="spellStart"/>
            <w:r w:rsidRPr="122AAAD8">
              <w:rPr>
                <w:rFonts w:ascii="Cambria" w:eastAsia="Cambria" w:hAnsi="Cambria" w:cs="Cambria"/>
                <w:color w:val="auto"/>
                <w:sz w:val="18"/>
                <w:szCs w:val="18"/>
                <w:lang w:val="bs-Latn-BA"/>
              </w:rPr>
              <w:t>Polihlorovani</w:t>
            </w:r>
            <w:proofErr w:type="spellEnd"/>
            <w:r w:rsidRPr="122AAAD8">
              <w:rPr>
                <w:rFonts w:ascii="Cambria" w:eastAsia="Cambria" w:hAnsi="Cambria" w:cs="Cambria"/>
                <w:color w:val="auto"/>
                <w:sz w:val="18"/>
                <w:szCs w:val="18"/>
                <w:lang w:val="bs-Latn-BA"/>
              </w:rPr>
              <w:t xml:space="preserve"> </w:t>
            </w:r>
            <w:proofErr w:type="spellStart"/>
            <w:r w:rsidRPr="122AAAD8">
              <w:rPr>
                <w:rFonts w:ascii="Cambria" w:eastAsia="Cambria" w:hAnsi="Cambria" w:cs="Cambria"/>
                <w:color w:val="auto"/>
                <w:sz w:val="18"/>
                <w:szCs w:val="18"/>
                <w:lang w:val="bs-Latn-BA"/>
              </w:rPr>
              <w:t>bifenili</w:t>
            </w:r>
            <w:proofErr w:type="spellEnd"/>
            <w:r w:rsidRPr="122AAAD8">
              <w:rPr>
                <w:rFonts w:ascii="Cambria" w:eastAsia="Cambria" w:hAnsi="Cambria" w:cs="Cambria"/>
                <w:color w:val="auto"/>
                <w:sz w:val="18"/>
                <w:szCs w:val="18"/>
                <w:lang w:val="bs-Latn-BA"/>
              </w:rPr>
              <w:t xml:space="preserve"> (engl. </w:t>
            </w:r>
            <w:proofErr w:type="spellStart"/>
            <w:r w:rsidRPr="122AAAD8">
              <w:rPr>
                <w:rFonts w:ascii="Cambria" w:eastAsia="Cambria" w:hAnsi="Cambria" w:cs="Cambria"/>
                <w:i/>
                <w:iCs/>
                <w:color w:val="auto"/>
                <w:sz w:val="18"/>
                <w:szCs w:val="18"/>
                <w:lang w:val="bs-Latn-BA"/>
              </w:rPr>
              <w:t>Polychlorinated</w:t>
            </w:r>
            <w:proofErr w:type="spellEnd"/>
            <w:r w:rsidRPr="122AAAD8">
              <w:rPr>
                <w:rFonts w:ascii="Cambria" w:eastAsia="Cambria" w:hAnsi="Cambria" w:cs="Cambria"/>
                <w:i/>
                <w:iCs/>
                <w:color w:val="auto"/>
                <w:sz w:val="18"/>
                <w:szCs w:val="18"/>
                <w:lang w:val="bs-Latn-BA"/>
              </w:rPr>
              <w:t xml:space="preserve"> </w:t>
            </w:r>
            <w:proofErr w:type="spellStart"/>
            <w:r w:rsidRPr="122AAAD8">
              <w:rPr>
                <w:rFonts w:ascii="Cambria" w:eastAsia="Cambria" w:hAnsi="Cambria" w:cs="Cambria"/>
                <w:i/>
                <w:iCs/>
                <w:color w:val="auto"/>
                <w:sz w:val="18"/>
                <w:szCs w:val="18"/>
                <w:lang w:val="bs-Latn-BA"/>
              </w:rPr>
              <w:t>Biphenyls</w:t>
            </w:r>
            <w:proofErr w:type="spellEnd"/>
            <w:r w:rsidRPr="122AAAD8">
              <w:rPr>
                <w:rFonts w:ascii="Cambria" w:eastAsia="Cambria" w:hAnsi="Cambria" w:cs="Cambria"/>
                <w:color w:val="auto"/>
                <w:sz w:val="18"/>
                <w:szCs w:val="18"/>
                <w:lang w:val="bs-Latn-BA"/>
              </w:rPr>
              <w:t>)</w:t>
            </w:r>
          </w:p>
        </w:tc>
      </w:tr>
      <w:tr w:rsidR="00813878" w:rsidRPr="00247427" w14:paraId="50DE4840" w14:textId="77777777" w:rsidTr="122AAAD8">
        <w:trPr>
          <w:trHeight w:val="227"/>
        </w:trPr>
        <w:tc>
          <w:tcPr>
            <w:tcW w:w="2243" w:type="dxa"/>
          </w:tcPr>
          <w:p w14:paraId="184E95A6"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PDF</w:t>
            </w:r>
          </w:p>
        </w:tc>
        <w:tc>
          <w:tcPr>
            <w:tcW w:w="7652" w:type="dxa"/>
          </w:tcPr>
          <w:p w14:paraId="19CFB84E"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 xml:space="preserve">Prijenosni format dokumenata (engl. </w:t>
            </w:r>
            <w:r w:rsidRPr="122AAAD8">
              <w:rPr>
                <w:rFonts w:ascii="Cambria" w:eastAsia="Cambria" w:hAnsi="Cambria" w:cs="Cambria"/>
                <w:i/>
                <w:iCs/>
                <w:color w:val="auto"/>
                <w:sz w:val="18"/>
                <w:szCs w:val="18"/>
                <w:lang w:val="bs-Latn-BA"/>
              </w:rPr>
              <w:t xml:space="preserve">Portable </w:t>
            </w:r>
            <w:proofErr w:type="spellStart"/>
            <w:r w:rsidRPr="122AAAD8">
              <w:rPr>
                <w:rFonts w:ascii="Cambria" w:eastAsia="Cambria" w:hAnsi="Cambria" w:cs="Cambria"/>
                <w:i/>
                <w:iCs/>
                <w:color w:val="auto"/>
                <w:sz w:val="18"/>
                <w:szCs w:val="18"/>
                <w:lang w:val="bs-Latn-BA"/>
              </w:rPr>
              <w:t>Document</w:t>
            </w:r>
            <w:proofErr w:type="spellEnd"/>
            <w:r w:rsidRPr="122AAAD8">
              <w:rPr>
                <w:rFonts w:ascii="Cambria" w:eastAsia="Cambria" w:hAnsi="Cambria" w:cs="Cambria"/>
                <w:i/>
                <w:iCs/>
                <w:color w:val="auto"/>
                <w:sz w:val="18"/>
                <w:szCs w:val="18"/>
                <w:lang w:val="bs-Latn-BA"/>
              </w:rPr>
              <w:t xml:space="preserve"> Format</w:t>
            </w:r>
            <w:r w:rsidRPr="122AAAD8">
              <w:rPr>
                <w:rFonts w:ascii="Cambria" w:eastAsia="Cambria" w:hAnsi="Cambria" w:cs="Cambria"/>
                <w:color w:val="auto"/>
                <w:sz w:val="18"/>
                <w:szCs w:val="18"/>
                <w:lang w:val="bs-Latn-BA"/>
              </w:rPr>
              <w:t>)</w:t>
            </w:r>
          </w:p>
        </w:tc>
      </w:tr>
      <w:tr w:rsidR="00813878" w:rsidRPr="00247427" w14:paraId="392AE866" w14:textId="77777777" w:rsidTr="122AAAD8">
        <w:trPr>
          <w:trHeight w:val="227"/>
        </w:trPr>
        <w:tc>
          <w:tcPr>
            <w:tcW w:w="2243" w:type="dxa"/>
          </w:tcPr>
          <w:p w14:paraId="7A8696C3"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PDV</w:t>
            </w:r>
          </w:p>
        </w:tc>
        <w:tc>
          <w:tcPr>
            <w:tcW w:w="7652" w:type="dxa"/>
          </w:tcPr>
          <w:p w14:paraId="1852BD0A"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Porez na dodanu vrijednost</w:t>
            </w:r>
          </w:p>
        </w:tc>
      </w:tr>
      <w:tr w:rsidR="00813878" w:rsidRPr="00247427" w14:paraId="47F0C967" w14:textId="77777777" w:rsidTr="122AAAD8">
        <w:trPr>
          <w:trHeight w:val="227"/>
        </w:trPr>
        <w:tc>
          <w:tcPr>
            <w:tcW w:w="2243" w:type="dxa"/>
          </w:tcPr>
          <w:p w14:paraId="3E225AA2"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proofErr w:type="spellStart"/>
            <w:r w:rsidRPr="122AAAD8">
              <w:rPr>
                <w:rFonts w:ascii="Cambria" w:eastAsia="Cambria" w:hAnsi="Cambria" w:cs="Cambria"/>
                <w:b/>
                <w:bCs/>
                <w:color w:val="auto"/>
                <w:sz w:val="18"/>
                <w:szCs w:val="18"/>
                <w:lang w:val="bs-Latn-BA"/>
              </w:rPr>
              <w:t>POPs</w:t>
            </w:r>
            <w:proofErr w:type="spellEnd"/>
          </w:p>
        </w:tc>
        <w:tc>
          <w:tcPr>
            <w:tcW w:w="7652" w:type="dxa"/>
          </w:tcPr>
          <w:p w14:paraId="46FBE0ED" w14:textId="77777777" w:rsidR="00813878" w:rsidRPr="00247427" w:rsidRDefault="00813878" w:rsidP="122AAAD8">
            <w:pPr>
              <w:contextualSpacing/>
              <w:mirrorIndents/>
              <w:jc w:val="both"/>
              <w:rPr>
                <w:rFonts w:ascii="Cambria" w:eastAsia="Cambria" w:hAnsi="Cambria" w:cs="Cambria"/>
                <w:color w:val="auto"/>
                <w:sz w:val="18"/>
                <w:szCs w:val="18"/>
                <w:lang w:val="bs-Latn-BA"/>
              </w:rPr>
            </w:pPr>
            <w:proofErr w:type="spellStart"/>
            <w:r w:rsidRPr="122AAAD8">
              <w:rPr>
                <w:rFonts w:ascii="Cambria" w:eastAsia="Cambria" w:hAnsi="Cambria" w:cs="Cambria"/>
                <w:color w:val="auto"/>
                <w:sz w:val="18"/>
                <w:szCs w:val="18"/>
                <w:lang w:val="bs-Latn-BA"/>
              </w:rPr>
              <w:t>Perzistentni</w:t>
            </w:r>
            <w:proofErr w:type="spellEnd"/>
            <w:r w:rsidRPr="122AAAD8">
              <w:rPr>
                <w:rFonts w:ascii="Cambria" w:eastAsia="Cambria" w:hAnsi="Cambria" w:cs="Cambria"/>
                <w:color w:val="auto"/>
                <w:sz w:val="18"/>
                <w:szCs w:val="18"/>
                <w:lang w:val="bs-Latn-BA"/>
              </w:rPr>
              <w:t xml:space="preserve"> organski </w:t>
            </w:r>
            <w:proofErr w:type="spellStart"/>
            <w:r w:rsidRPr="122AAAD8">
              <w:rPr>
                <w:rFonts w:ascii="Cambria" w:eastAsia="Cambria" w:hAnsi="Cambria" w:cs="Cambria"/>
                <w:color w:val="auto"/>
                <w:sz w:val="18"/>
                <w:szCs w:val="18"/>
                <w:lang w:val="bs-Latn-BA"/>
              </w:rPr>
              <w:t>polutanti</w:t>
            </w:r>
            <w:proofErr w:type="spellEnd"/>
            <w:r w:rsidRPr="122AAAD8">
              <w:rPr>
                <w:rFonts w:ascii="Cambria" w:eastAsia="Cambria" w:hAnsi="Cambria" w:cs="Cambria"/>
                <w:color w:val="auto"/>
                <w:sz w:val="18"/>
                <w:szCs w:val="18"/>
                <w:lang w:val="bs-Latn-BA"/>
              </w:rPr>
              <w:t xml:space="preserve"> (engl. </w:t>
            </w:r>
            <w:proofErr w:type="spellStart"/>
            <w:r w:rsidRPr="122AAAD8">
              <w:rPr>
                <w:rFonts w:ascii="Cambria" w:eastAsia="Cambria" w:hAnsi="Cambria" w:cs="Cambria"/>
                <w:i/>
                <w:iCs/>
                <w:color w:val="auto"/>
                <w:sz w:val="18"/>
                <w:szCs w:val="18"/>
                <w:lang w:val="bs-Latn-BA"/>
              </w:rPr>
              <w:t>Persistent</w:t>
            </w:r>
            <w:proofErr w:type="spellEnd"/>
            <w:r w:rsidRPr="122AAAD8">
              <w:rPr>
                <w:rFonts w:ascii="Cambria" w:eastAsia="Cambria" w:hAnsi="Cambria" w:cs="Cambria"/>
                <w:i/>
                <w:iCs/>
                <w:color w:val="auto"/>
                <w:sz w:val="18"/>
                <w:szCs w:val="18"/>
                <w:lang w:val="bs-Latn-BA"/>
              </w:rPr>
              <w:t xml:space="preserve"> </w:t>
            </w:r>
            <w:proofErr w:type="spellStart"/>
            <w:r w:rsidRPr="122AAAD8">
              <w:rPr>
                <w:rFonts w:ascii="Cambria" w:eastAsia="Cambria" w:hAnsi="Cambria" w:cs="Cambria"/>
                <w:i/>
                <w:iCs/>
                <w:color w:val="auto"/>
                <w:sz w:val="18"/>
                <w:szCs w:val="18"/>
                <w:lang w:val="bs-Latn-BA"/>
              </w:rPr>
              <w:t>Organic</w:t>
            </w:r>
            <w:proofErr w:type="spellEnd"/>
            <w:r w:rsidRPr="122AAAD8">
              <w:rPr>
                <w:rFonts w:ascii="Cambria" w:eastAsia="Cambria" w:hAnsi="Cambria" w:cs="Cambria"/>
                <w:i/>
                <w:iCs/>
                <w:color w:val="auto"/>
                <w:sz w:val="18"/>
                <w:szCs w:val="18"/>
                <w:lang w:val="bs-Latn-BA"/>
              </w:rPr>
              <w:t xml:space="preserve"> </w:t>
            </w:r>
            <w:proofErr w:type="spellStart"/>
            <w:r w:rsidRPr="122AAAD8">
              <w:rPr>
                <w:rFonts w:ascii="Cambria" w:eastAsia="Cambria" w:hAnsi="Cambria" w:cs="Cambria"/>
                <w:i/>
                <w:iCs/>
                <w:color w:val="auto"/>
                <w:sz w:val="18"/>
                <w:szCs w:val="18"/>
                <w:lang w:val="bs-Latn-BA"/>
              </w:rPr>
              <w:t>Pollutants</w:t>
            </w:r>
            <w:proofErr w:type="spellEnd"/>
            <w:r w:rsidRPr="122AAAD8">
              <w:rPr>
                <w:rFonts w:ascii="Cambria" w:eastAsia="Cambria" w:hAnsi="Cambria" w:cs="Cambria"/>
                <w:color w:val="auto"/>
                <w:sz w:val="18"/>
                <w:szCs w:val="18"/>
                <w:lang w:val="bs-Latn-BA"/>
              </w:rPr>
              <w:t>)</w:t>
            </w:r>
          </w:p>
        </w:tc>
      </w:tr>
      <w:tr w:rsidR="00813878" w:rsidRPr="00247427" w14:paraId="17B06077" w14:textId="77777777" w:rsidTr="122AAAD8">
        <w:trPr>
          <w:trHeight w:val="227"/>
        </w:trPr>
        <w:tc>
          <w:tcPr>
            <w:tcW w:w="2243" w:type="dxa"/>
          </w:tcPr>
          <w:p w14:paraId="7B6B3E12"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RS</w:t>
            </w:r>
          </w:p>
        </w:tc>
        <w:tc>
          <w:tcPr>
            <w:tcW w:w="7652" w:type="dxa"/>
          </w:tcPr>
          <w:p w14:paraId="5C392795"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Republika Srpska</w:t>
            </w:r>
          </w:p>
        </w:tc>
      </w:tr>
      <w:tr w:rsidR="00813878" w:rsidRPr="00247427" w14:paraId="50580CB8" w14:textId="77777777" w:rsidTr="122AAAD8">
        <w:trPr>
          <w:trHeight w:val="227"/>
        </w:trPr>
        <w:tc>
          <w:tcPr>
            <w:tcW w:w="2243" w:type="dxa"/>
          </w:tcPr>
          <w:p w14:paraId="647166D5"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SOOO</w:t>
            </w:r>
          </w:p>
        </w:tc>
        <w:tc>
          <w:tcPr>
            <w:tcW w:w="7652" w:type="dxa"/>
          </w:tcPr>
          <w:p w14:paraId="6D82DCA8"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Supstance koje oštećuju ozonski omotač</w:t>
            </w:r>
          </w:p>
        </w:tc>
      </w:tr>
      <w:tr w:rsidR="00813878" w:rsidRPr="00247427" w14:paraId="314847E9" w14:textId="77777777" w:rsidTr="122AAAD8">
        <w:trPr>
          <w:trHeight w:val="227"/>
        </w:trPr>
        <w:tc>
          <w:tcPr>
            <w:tcW w:w="2243" w:type="dxa"/>
          </w:tcPr>
          <w:p w14:paraId="5CECDA11"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UHT</w:t>
            </w:r>
          </w:p>
        </w:tc>
        <w:tc>
          <w:tcPr>
            <w:tcW w:w="7652" w:type="dxa"/>
          </w:tcPr>
          <w:p w14:paraId="0576953F"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 xml:space="preserve">Ultra-visoka temperatura (engl. </w:t>
            </w:r>
            <w:r w:rsidRPr="122AAAD8">
              <w:rPr>
                <w:rFonts w:ascii="Cambria" w:eastAsia="Cambria" w:hAnsi="Cambria" w:cs="Cambria"/>
                <w:i/>
                <w:iCs/>
                <w:color w:val="auto"/>
                <w:sz w:val="18"/>
                <w:szCs w:val="18"/>
                <w:lang w:val="bs-Latn-BA"/>
              </w:rPr>
              <w:t>Ultra-</w:t>
            </w:r>
            <w:proofErr w:type="spellStart"/>
            <w:r w:rsidRPr="122AAAD8">
              <w:rPr>
                <w:rFonts w:ascii="Cambria" w:eastAsia="Cambria" w:hAnsi="Cambria" w:cs="Cambria"/>
                <w:i/>
                <w:iCs/>
                <w:color w:val="auto"/>
                <w:sz w:val="18"/>
                <w:szCs w:val="18"/>
                <w:lang w:val="bs-Latn-BA"/>
              </w:rPr>
              <w:t>high</w:t>
            </w:r>
            <w:proofErr w:type="spellEnd"/>
            <w:r w:rsidRPr="122AAAD8">
              <w:rPr>
                <w:rFonts w:ascii="Cambria" w:eastAsia="Cambria" w:hAnsi="Cambria" w:cs="Cambria"/>
                <w:i/>
                <w:iCs/>
                <w:color w:val="auto"/>
                <w:sz w:val="18"/>
                <w:szCs w:val="18"/>
                <w:lang w:val="bs-Latn-BA"/>
              </w:rPr>
              <w:t xml:space="preserve"> temperature)</w:t>
            </w:r>
          </w:p>
        </w:tc>
      </w:tr>
      <w:tr w:rsidR="00813878" w:rsidRPr="00247427" w14:paraId="3A90E550" w14:textId="77777777" w:rsidTr="122AAAD8">
        <w:trPr>
          <w:trHeight w:val="227"/>
        </w:trPr>
        <w:tc>
          <w:tcPr>
            <w:tcW w:w="2243" w:type="dxa"/>
          </w:tcPr>
          <w:p w14:paraId="3CFB8E0F"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UN</w:t>
            </w:r>
          </w:p>
        </w:tc>
        <w:tc>
          <w:tcPr>
            <w:tcW w:w="7652" w:type="dxa"/>
          </w:tcPr>
          <w:p w14:paraId="1985BC2E"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Ujedinjene nacije (engl.</w:t>
            </w:r>
            <w:r w:rsidRPr="122AAAD8">
              <w:rPr>
                <w:rFonts w:ascii="Cambria" w:eastAsia="Cambria" w:hAnsi="Cambria" w:cs="Cambria"/>
                <w:i/>
                <w:iCs/>
                <w:color w:val="auto"/>
                <w:sz w:val="18"/>
                <w:szCs w:val="18"/>
                <w:lang w:val="bs-Latn-BA"/>
              </w:rPr>
              <w:t xml:space="preserve"> United Nations</w:t>
            </w:r>
            <w:r w:rsidRPr="122AAAD8">
              <w:rPr>
                <w:rFonts w:ascii="Cambria" w:eastAsia="Cambria" w:hAnsi="Cambria" w:cs="Cambria"/>
                <w:color w:val="auto"/>
                <w:sz w:val="18"/>
                <w:szCs w:val="18"/>
                <w:lang w:val="bs-Latn-BA"/>
              </w:rPr>
              <w:t>)</w:t>
            </w:r>
          </w:p>
        </w:tc>
      </w:tr>
      <w:tr w:rsidR="00813878" w:rsidRPr="00247427" w14:paraId="324FE395" w14:textId="77777777" w:rsidTr="122AAAD8">
        <w:trPr>
          <w:trHeight w:val="227"/>
        </w:trPr>
        <w:tc>
          <w:tcPr>
            <w:tcW w:w="2243" w:type="dxa"/>
          </w:tcPr>
          <w:p w14:paraId="63B9F52B"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UNDP</w:t>
            </w:r>
          </w:p>
        </w:tc>
        <w:tc>
          <w:tcPr>
            <w:tcW w:w="7652" w:type="dxa"/>
          </w:tcPr>
          <w:p w14:paraId="6FFF5AEB"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 xml:space="preserve">Razvojni program Ujedinjenih nacija (engl. </w:t>
            </w:r>
            <w:r w:rsidRPr="122AAAD8">
              <w:rPr>
                <w:rFonts w:ascii="Cambria" w:eastAsia="Cambria" w:hAnsi="Cambria" w:cs="Cambria"/>
                <w:i/>
                <w:iCs/>
                <w:color w:val="auto"/>
                <w:sz w:val="18"/>
                <w:szCs w:val="18"/>
                <w:lang w:val="bs-Latn-BA"/>
              </w:rPr>
              <w:t xml:space="preserve">United Nations Development </w:t>
            </w:r>
            <w:proofErr w:type="spellStart"/>
            <w:r w:rsidRPr="122AAAD8">
              <w:rPr>
                <w:rFonts w:ascii="Cambria" w:eastAsia="Cambria" w:hAnsi="Cambria" w:cs="Cambria"/>
                <w:i/>
                <w:iCs/>
                <w:color w:val="auto"/>
                <w:sz w:val="18"/>
                <w:szCs w:val="18"/>
                <w:lang w:val="bs-Latn-BA"/>
              </w:rPr>
              <w:t>Programme</w:t>
            </w:r>
            <w:proofErr w:type="spellEnd"/>
            <w:r w:rsidRPr="122AAAD8">
              <w:rPr>
                <w:rFonts w:ascii="Cambria" w:eastAsia="Cambria" w:hAnsi="Cambria" w:cs="Cambria"/>
                <w:color w:val="auto"/>
                <w:sz w:val="18"/>
                <w:szCs w:val="18"/>
                <w:lang w:val="bs-Latn-BA"/>
              </w:rPr>
              <w:t>)</w:t>
            </w:r>
          </w:p>
        </w:tc>
      </w:tr>
      <w:tr w:rsidR="00813878" w:rsidRPr="00247427" w14:paraId="0ECDFD25" w14:textId="77777777" w:rsidTr="122AAAD8">
        <w:trPr>
          <w:trHeight w:val="227"/>
        </w:trPr>
        <w:tc>
          <w:tcPr>
            <w:tcW w:w="2243" w:type="dxa"/>
          </w:tcPr>
          <w:p w14:paraId="3DDA887F"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USB</w:t>
            </w:r>
          </w:p>
        </w:tc>
        <w:tc>
          <w:tcPr>
            <w:tcW w:w="7652" w:type="dxa"/>
          </w:tcPr>
          <w:p w14:paraId="03B340EA"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 xml:space="preserve">Univerzalna serijska sabirnica (engl. </w:t>
            </w:r>
            <w:proofErr w:type="spellStart"/>
            <w:r w:rsidRPr="122AAAD8">
              <w:rPr>
                <w:rFonts w:ascii="Cambria" w:eastAsia="Cambria" w:hAnsi="Cambria" w:cs="Cambria"/>
                <w:i/>
                <w:iCs/>
                <w:color w:val="auto"/>
                <w:sz w:val="18"/>
                <w:szCs w:val="18"/>
                <w:lang w:val="bs-Latn-BA"/>
              </w:rPr>
              <w:t>Universal</w:t>
            </w:r>
            <w:proofErr w:type="spellEnd"/>
            <w:r w:rsidRPr="122AAAD8">
              <w:rPr>
                <w:rFonts w:ascii="Cambria" w:eastAsia="Cambria" w:hAnsi="Cambria" w:cs="Cambria"/>
                <w:i/>
                <w:iCs/>
                <w:color w:val="auto"/>
                <w:sz w:val="18"/>
                <w:szCs w:val="18"/>
                <w:lang w:val="bs-Latn-BA"/>
              </w:rPr>
              <w:t xml:space="preserve"> </w:t>
            </w:r>
            <w:proofErr w:type="spellStart"/>
            <w:r w:rsidRPr="122AAAD8">
              <w:rPr>
                <w:rFonts w:ascii="Cambria" w:eastAsia="Cambria" w:hAnsi="Cambria" w:cs="Cambria"/>
                <w:i/>
                <w:iCs/>
                <w:color w:val="auto"/>
                <w:sz w:val="18"/>
                <w:szCs w:val="18"/>
                <w:lang w:val="bs-Latn-BA"/>
              </w:rPr>
              <w:t>Serial</w:t>
            </w:r>
            <w:proofErr w:type="spellEnd"/>
            <w:r w:rsidRPr="122AAAD8">
              <w:rPr>
                <w:rFonts w:ascii="Cambria" w:eastAsia="Cambria" w:hAnsi="Cambria" w:cs="Cambria"/>
                <w:i/>
                <w:iCs/>
                <w:color w:val="auto"/>
                <w:sz w:val="18"/>
                <w:szCs w:val="18"/>
                <w:lang w:val="bs-Latn-BA"/>
              </w:rPr>
              <w:t xml:space="preserve"> Bus</w:t>
            </w:r>
            <w:r w:rsidRPr="122AAAD8">
              <w:rPr>
                <w:rFonts w:ascii="Cambria" w:eastAsia="Cambria" w:hAnsi="Cambria" w:cs="Cambria"/>
                <w:color w:val="auto"/>
                <w:sz w:val="18"/>
                <w:szCs w:val="18"/>
                <w:lang w:val="bs-Latn-BA"/>
              </w:rPr>
              <w:t>)</w:t>
            </w:r>
          </w:p>
        </w:tc>
      </w:tr>
      <w:tr w:rsidR="00813878" w:rsidRPr="00247427" w14:paraId="52B17E26" w14:textId="77777777" w:rsidTr="122AAAD8">
        <w:trPr>
          <w:trHeight w:val="227"/>
        </w:trPr>
        <w:tc>
          <w:tcPr>
            <w:tcW w:w="2243" w:type="dxa"/>
          </w:tcPr>
          <w:p w14:paraId="0F752765"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VKB</w:t>
            </w:r>
          </w:p>
        </w:tc>
        <w:tc>
          <w:tcPr>
            <w:tcW w:w="7652" w:type="dxa"/>
          </w:tcPr>
          <w:p w14:paraId="1C7514F3"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Veterinarski kontrolni broj</w:t>
            </w:r>
          </w:p>
        </w:tc>
      </w:tr>
      <w:tr w:rsidR="00813878" w:rsidRPr="00247427" w14:paraId="0810A939" w14:textId="77777777" w:rsidTr="122AAAD8">
        <w:trPr>
          <w:trHeight w:val="227"/>
        </w:trPr>
        <w:tc>
          <w:tcPr>
            <w:tcW w:w="2243" w:type="dxa"/>
          </w:tcPr>
          <w:p w14:paraId="7E4169C4" w14:textId="77777777" w:rsidR="00813878" w:rsidRPr="00247427" w:rsidRDefault="00813878" w:rsidP="122AAAD8">
            <w:pPr>
              <w:contextualSpacing/>
              <w:mirrorIndents/>
              <w:jc w:val="both"/>
              <w:rPr>
                <w:rFonts w:ascii="Cambria" w:eastAsia="Cambria" w:hAnsi="Cambria" w:cs="Cambria"/>
                <w:b/>
                <w:bCs/>
                <w:color w:val="auto"/>
                <w:sz w:val="18"/>
                <w:szCs w:val="18"/>
                <w:lang w:val="bs-Latn-BA"/>
              </w:rPr>
            </w:pPr>
            <w:r w:rsidRPr="122AAAD8">
              <w:rPr>
                <w:rFonts w:ascii="Cambria" w:eastAsia="Cambria" w:hAnsi="Cambria" w:cs="Cambria"/>
                <w:b/>
                <w:bCs/>
                <w:color w:val="auto"/>
                <w:sz w:val="18"/>
                <w:szCs w:val="18"/>
                <w:lang w:val="bs-Latn-BA"/>
              </w:rPr>
              <w:t>ZK</w:t>
            </w:r>
          </w:p>
        </w:tc>
        <w:tc>
          <w:tcPr>
            <w:tcW w:w="7652" w:type="dxa"/>
          </w:tcPr>
          <w:p w14:paraId="2E838EF9" w14:textId="77777777" w:rsidR="00813878" w:rsidRPr="00247427" w:rsidRDefault="00813878" w:rsidP="122AAAD8">
            <w:pPr>
              <w:contextualSpacing/>
              <w:mirrorIndents/>
              <w:jc w:val="both"/>
              <w:rPr>
                <w:rFonts w:ascii="Cambria" w:eastAsia="Cambria" w:hAnsi="Cambria" w:cs="Cambria"/>
                <w:color w:val="auto"/>
                <w:sz w:val="18"/>
                <w:szCs w:val="18"/>
                <w:lang w:val="bs-Latn-BA"/>
              </w:rPr>
            </w:pPr>
            <w:r w:rsidRPr="122AAAD8">
              <w:rPr>
                <w:rFonts w:ascii="Cambria" w:eastAsia="Cambria" w:hAnsi="Cambria" w:cs="Cambria"/>
                <w:color w:val="auto"/>
                <w:sz w:val="18"/>
                <w:szCs w:val="18"/>
                <w:lang w:val="bs-Latn-BA"/>
              </w:rPr>
              <w:t>Zemljišnoknjižni</w:t>
            </w:r>
          </w:p>
        </w:tc>
      </w:tr>
    </w:tbl>
    <w:p w14:paraId="7364393F" w14:textId="77777777" w:rsidR="00260DA0" w:rsidRPr="00247427" w:rsidRDefault="00260DA0" w:rsidP="122AAAD8">
      <w:pPr>
        <w:spacing w:line="276" w:lineRule="auto"/>
        <w:contextualSpacing/>
        <w:mirrorIndents/>
        <w:jc w:val="both"/>
        <w:rPr>
          <w:rFonts w:ascii="Cambria" w:eastAsia="Cambria" w:hAnsi="Cambria" w:cs="Cambria"/>
        </w:rPr>
      </w:pPr>
    </w:p>
    <w:p w14:paraId="42E5DBB0" w14:textId="0571AB99" w:rsidR="122AAAD8" w:rsidRDefault="122AAAD8" w:rsidP="122AAAD8">
      <w:pPr>
        <w:spacing w:line="276" w:lineRule="auto"/>
        <w:contextualSpacing/>
        <w:jc w:val="both"/>
        <w:rPr>
          <w:rFonts w:ascii="Cambria" w:eastAsia="Cambria" w:hAnsi="Cambria" w:cs="Cambria"/>
        </w:rPr>
      </w:pPr>
    </w:p>
    <w:p w14:paraId="331EF166" w14:textId="500232F4" w:rsidR="00CF291C" w:rsidRPr="00247427" w:rsidRDefault="00813878" w:rsidP="122AAAD8">
      <w:pPr>
        <w:pStyle w:val="Heading1"/>
        <w:numPr>
          <w:ilvl w:val="0"/>
          <w:numId w:val="32"/>
        </w:numPr>
        <w:spacing w:after="240" w:line="276" w:lineRule="auto"/>
        <w:jc w:val="both"/>
        <w:rPr>
          <w:rFonts w:ascii="Cambria" w:eastAsia="Cambria" w:hAnsi="Cambria" w:cs="Cambria"/>
          <w:b/>
          <w:bCs/>
          <w:sz w:val="22"/>
          <w:szCs w:val="22"/>
        </w:rPr>
      </w:pPr>
      <w:bookmarkStart w:id="0" w:name="_Toc1758377083"/>
      <w:r w:rsidRPr="122AAAD8">
        <w:rPr>
          <w:rStyle w:val="Strong"/>
          <w:rFonts w:ascii="Cambria" w:eastAsia="Cambria" w:hAnsi="Cambria" w:cs="Cambria"/>
          <w:sz w:val="22"/>
          <w:szCs w:val="22"/>
        </w:rPr>
        <w:lastRenderedPageBreak/>
        <w:t>INFORMACIJE O JAVNOM POZIVU</w:t>
      </w:r>
      <w:bookmarkEnd w:id="0"/>
    </w:p>
    <w:p w14:paraId="6D69CAB8" w14:textId="4C07CBBF" w:rsidR="00813878" w:rsidRPr="00247427" w:rsidRDefault="00813878" w:rsidP="122AAAD8">
      <w:pPr>
        <w:pStyle w:val="NoSpacing"/>
        <w:spacing w:line="276" w:lineRule="auto"/>
        <w:contextualSpacing/>
        <w:mirrorIndents/>
        <w:jc w:val="both"/>
        <w:rPr>
          <w:rFonts w:ascii="Cambria" w:eastAsia="Cambria" w:hAnsi="Cambria" w:cs="Cambria"/>
          <w:color w:val="auto"/>
          <w:bdr w:val="none" w:sz="0" w:space="0" w:color="auto"/>
          <w:lang w:val="bs-Latn-BA" w:eastAsia="en-US"/>
        </w:rPr>
      </w:pPr>
      <w:r w:rsidRPr="122AAAD8">
        <w:rPr>
          <w:rFonts w:ascii="Cambria" w:eastAsia="Cambria" w:hAnsi="Cambria" w:cs="Cambria"/>
          <w:color w:val="auto"/>
          <w:bdr w:val="none" w:sz="0" w:space="0" w:color="auto"/>
          <w:lang w:val="bs-Latn-BA" w:eastAsia="en-US"/>
        </w:rPr>
        <w:t xml:space="preserve">Projekat EU4BusinessRecovery ima za cilj smanjenje posljedica izazvanih </w:t>
      </w:r>
      <w:proofErr w:type="spellStart"/>
      <w:r w:rsidRPr="122AAAD8">
        <w:rPr>
          <w:rFonts w:ascii="Cambria" w:eastAsia="Cambria" w:hAnsi="Cambria" w:cs="Cambria"/>
          <w:color w:val="auto"/>
          <w:bdr w:val="none" w:sz="0" w:space="0" w:color="auto"/>
          <w:lang w:val="bs-Latn-BA" w:eastAsia="en-US"/>
        </w:rPr>
        <w:t>pandemijom</w:t>
      </w:r>
      <w:proofErr w:type="spellEnd"/>
      <w:r w:rsidRPr="122AAAD8">
        <w:rPr>
          <w:rFonts w:ascii="Cambria" w:eastAsia="Cambria" w:hAnsi="Cambria" w:cs="Cambria"/>
          <w:color w:val="auto"/>
          <w:bdr w:val="none" w:sz="0" w:space="0" w:color="auto"/>
          <w:lang w:val="bs-Latn-BA" w:eastAsia="en-US"/>
        </w:rPr>
        <w:t xml:space="preserve"> COVID-19 na poljoprivredna i turistička </w:t>
      </w:r>
      <w:proofErr w:type="spellStart"/>
      <w:r w:rsidRPr="122AAAD8">
        <w:rPr>
          <w:rFonts w:ascii="Cambria" w:eastAsia="Cambria" w:hAnsi="Cambria" w:cs="Cambria"/>
          <w:color w:val="auto"/>
          <w:bdr w:val="none" w:sz="0" w:space="0" w:color="auto"/>
          <w:lang w:val="bs-Latn-BA" w:eastAsia="en-US"/>
        </w:rPr>
        <w:t>preduzeća</w:t>
      </w:r>
      <w:proofErr w:type="spellEnd"/>
      <w:r w:rsidRPr="122AAAD8">
        <w:rPr>
          <w:rFonts w:ascii="Cambria" w:eastAsia="Cambria" w:hAnsi="Cambria" w:cs="Cambria"/>
          <w:color w:val="auto"/>
          <w:bdr w:val="none" w:sz="0" w:space="0" w:color="auto"/>
          <w:lang w:val="bs-Latn-BA" w:eastAsia="en-US"/>
        </w:rPr>
        <w:t xml:space="preserve">, mikro, mala i srednja </w:t>
      </w:r>
      <w:proofErr w:type="spellStart"/>
      <w:r w:rsidRPr="122AAAD8">
        <w:rPr>
          <w:rFonts w:ascii="Cambria" w:eastAsia="Cambria" w:hAnsi="Cambria" w:cs="Cambria"/>
          <w:color w:val="auto"/>
          <w:bdr w:val="none" w:sz="0" w:space="0" w:color="auto"/>
          <w:lang w:val="bs-Latn-BA" w:eastAsia="en-US"/>
        </w:rPr>
        <w:t>preduzeća</w:t>
      </w:r>
      <w:proofErr w:type="spellEnd"/>
      <w:r w:rsidRPr="122AAAD8">
        <w:rPr>
          <w:rFonts w:ascii="Cambria" w:eastAsia="Cambria" w:hAnsi="Cambria" w:cs="Cambria"/>
          <w:color w:val="auto"/>
          <w:bdr w:val="none" w:sz="0" w:space="0" w:color="auto"/>
          <w:lang w:val="bs-Latn-BA" w:eastAsia="en-US"/>
        </w:rPr>
        <w:t xml:space="preserve"> (MMSP) u metalnom i drvnom sektoru, i sektoru tekstila, odjeće i obuće, te na </w:t>
      </w:r>
      <w:proofErr w:type="spellStart"/>
      <w:r w:rsidRPr="122AAAD8">
        <w:rPr>
          <w:rFonts w:ascii="Cambria" w:eastAsia="Cambria" w:hAnsi="Cambria" w:cs="Cambria"/>
          <w:color w:val="auto"/>
          <w:bdr w:val="none" w:sz="0" w:space="0" w:color="auto"/>
          <w:lang w:val="bs-Latn-BA" w:eastAsia="en-US"/>
        </w:rPr>
        <w:t>preduzetnike</w:t>
      </w:r>
      <w:proofErr w:type="spellEnd"/>
      <w:r w:rsidRPr="122AAAD8">
        <w:rPr>
          <w:rFonts w:ascii="Cambria" w:eastAsia="Cambria" w:hAnsi="Cambria" w:cs="Cambria"/>
          <w:color w:val="auto"/>
          <w:bdr w:val="none" w:sz="0" w:space="0" w:color="auto"/>
          <w:lang w:val="bs-Latn-BA" w:eastAsia="en-US"/>
        </w:rPr>
        <w:t xml:space="preserve"> i poljoprivrednike. Projekat osigurava kontinuitet poslovanja </w:t>
      </w:r>
      <w:proofErr w:type="spellStart"/>
      <w:r w:rsidRPr="122AAAD8">
        <w:rPr>
          <w:rFonts w:ascii="Cambria" w:eastAsia="Cambria" w:hAnsi="Cambria" w:cs="Cambria"/>
          <w:color w:val="auto"/>
          <w:bdr w:val="none" w:sz="0" w:space="0" w:color="auto"/>
          <w:lang w:val="bs-Latn-BA" w:eastAsia="en-US"/>
        </w:rPr>
        <w:t>preduzeća</w:t>
      </w:r>
      <w:proofErr w:type="spellEnd"/>
      <w:r w:rsidRPr="122AAAD8">
        <w:rPr>
          <w:rFonts w:ascii="Cambria" w:eastAsia="Cambria" w:hAnsi="Cambria" w:cs="Cambria"/>
          <w:color w:val="auto"/>
          <w:bdr w:val="none" w:sz="0" w:space="0" w:color="auto"/>
          <w:lang w:val="bs-Latn-BA" w:eastAsia="en-US"/>
        </w:rPr>
        <w:t>, te osnivanje inovativnih start-</w:t>
      </w:r>
      <w:proofErr w:type="spellStart"/>
      <w:r w:rsidRPr="122AAAD8">
        <w:rPr>
          <w:rFonts w:ascii="Cambria" w:eastAsia="Cambria" w:hAnsi="Cambria" w:cs="Cambria"/>
          <w:color w:val="auto"/>
          <w:bdr w:val="none" w:sz="0" w:space="0" w:color="auto"/>
          <w:lang w:val="bs-Latn-BA" w:eastAsia="en-US"/>
        </w:rPr>
        <w:t>upa</w:t>
      </w:r>
      <w:proofErr w:type="spellEnd"/>
      <w:r w:rsidRPr="122AAAD8">
        <w:rPr>
          <w:rFonts w:ascii="Cambria" w:eastAsia="Cambria" w:hAnsi="Cambria" w:cs="Cambria"/>
          <w:color w:val="auto"/>
          <w:bdr w:val="none" w:sz="0" w:space="0" w:color="auto"/>
          <w:lang w:val="bs-Latn-BA" w:eastAsia="en-US"/>
        </w:rPr>
        <w:t>, kako bi se sačuvala postojeća i osigurala nova radna mjesta i na taj način smanjile negativne socijalne posljedice poput nezaposlenosti, siromaštva ili migracija.</w:t>
      </w:r>
    </w:p>
    <w:p w14:paraId="6220464F" w14:textId="77777777" w:rsidR="00545EA2" w:rsidRPr="00247427" w:rsidRDefault="00545EA2" w:rsidP="122AAAD8">
      <w:pPr>
        <w:pStyle w:val="NoSpacing"/>
        <w:spacing w:line="276" w:lineRule="auto"/>
        <w:contextualSpacing/>
        <w:mirrorIndents/>
        <w:jc w:val="both"/>
        <w:rPr>
          <w:rFonts w:ascii="Cambria" w:eastAsia="Cambria" w:hAnsi="Cambria" w:cs="Cambria"/>
          <w:color w:val="auto"/>
          <w:bdr w:val="none" w:sz="0" w:space="0" w:color="auto"/>
          <w:lang w:val="bs-Latn-BA" w:eastAsia="en-US"/>
        </w:rPr>
      </w:pPr>
    </w:p>
    <w:p w14:paraId="35964D47" w14:textId="0B36426F" w:rsidR="00813878" w:rsidRPr="00247427" w:rsidRDefault="00813878" w:rsidP="122AAAD8">
      <w:pPr>
        <w:pStyle w:val="NoSpacing"/>
        <w:spacing w:line="276" w:lineRule="auto"/>
        <w:contextualSpacing/>
        <w:mirrorIndents/>
        <w:jc w:val="both"/>
        <w:rPr>
          <w:rFonts w:ascii="Cambria" w:eastAsia="Cambria" w:hAnsi="Cambria" w:cs="Cambria"/>
          <w:color w:val="auto"/>
          <w:bdr w:val="none" w:sz="0" w:space="0" w:color="auto"/>
          <w:lang w:val="bs-Latn-BA" w:eastAsia="en-US"/>
        </w:rPr>
      </w:pPr>
      <w:r w:rsidRPr="122AAAD8">
        <w:rPr>
          <w:rFonts w:ascii="Cambria" w:eastAsia="Cambria" w:hAnsi="Cambria" w:cs="Cambria"/>
          <w:color w:val="auto"/>
          <w:bdr w:val="none" w:sz="0" w:space="0" w:color="auto"/>
          <w:lang w:val="bs-Latn-BA" w:eastAsia="en-US"/>
        </w:rPr>
        <w:t xml:space="preserve">Uz finansijsku podršku Evropske unije (13 miliona eura) i Ministarstva za ekonomsku saradnju i razvoj Savezne Republike Njemačke (700 hiljada eura) projekat zajednički provode Deutsche </w:t>
      </w:r>
      <w:proofErr w:type="spellStart"/>
      <w:r w:rsidRPr="122AAAD8">
        <w:rPr>
          <w:rFonts w:ascii="Cambria" w:eastAsia="Cambria" w:hAnsi="Cambria" w:cs="Cambria"/>
          <w:color w:val="auto"/>
          <w:bdr w:val="none" w:sz="0" w:space="0" w:color="auto"/>
          <w:lang w:val="bs-Latn-BA" w:eastAsia="en-US"/>
        </w:rPr>
        <w:t>Gesellschaft</w:t>
      </w:r>
      <w:proofErr w:type="spellEnd"/>
      <w:r w:rsidRPr="122AAAD8">
        <w:rPr>
          <w:rFonts w:ascii="Cambria" w:eastAsia="Cambria" w:hAnsi="Cambria" w:cs="Cambria"/>
          <w:color w:val="auto"/>
          <w:bdr w:val="none" w:sz="0" w:space="0" w:color="auto"/>
          <w:lang w:val="bs-Latn-BA" w:eastAsia="en-US"/>
        </w:rPr>
        <w:t xml:space="preserve"> </w:t>
      </w:r>
      <w:proofErr w:type="spellStart"/>
      <w:r w:rsidRPr="122AAAD8">
        <w:rPr>
          <w:rFonts w:ascii="Cambria" w:eastAsia="Cambria" w:hAnsi="Cambria" w:cs="Cambria"/>
          <w:color w:val="auto"/>
          <w:bdr w:val="none" w:sz="0" w:space="0" w:color="auto"/>
          <w:lang w:val="bs-Latn-BA" w:eastAsia="en-US"/>
        </w:rPr>
        <w:t>für</w:t>
      </w:r>
      <w:proofErr w:type="spellEnd"/>
      <w:r w:rsidRPr="122AAAD8">
        <w:rPr>
          <w:rFonts w:ascii="Cambria" w:eastAsia="Cambria" w:hAnsi="Cambria" w:cs="Cambria"/>
          <w:color w:val="auto"/>
          <w:bdr w:val="none" w:sz="0" w:space="0" w:color="auto"/>
          <w:lang w:val="bs-Latn-BA" w:eastAsia="en-US"/>
        </w:rPr>
        <w:t xml:space="preserve"> Internationale </w:t>
      </w:r>
      <w:proofErr w:type="spellStart"/>
      <w:r w:rsidRPr="122AAAD8">
        <w:rPr>
          <w:rFonts w:ascii="Cambria" w:eastAsia="Cambria" w:hAnsi="Cambria" w:cs="Cambria"/>
          <w:color w:val="auto"/>
          <w:bdr w:val="none" w:sz="0" w:space="0" w:color="auto"/>
          <w:lang w:val="bs-Latn-BA" w:eastAsia="en-US"/>
        </w:rPr>
        <w:t>Zusammenarbeit</w:t>
      </w:r>
      <w:proofErr w:type="spellEnd"/>
      <w:r w:rsidRPr="122AAAD8">
        <w:rPr>
          <w:rFonts w:ascii="Cambria" w:eastAsia="Cambria" w:hAnsi="Cambria" w:cs="Cambria"/>
          <w:color w:val="auto"/>
          <w:bdr w:val="none" w:sz="0" w:space="0" w:color="auto"/>
          <w:lang w:val="bs-Latn-BA" w:eastAsia="en-US"/>
        </w:rPr>
        <w:t xml:space="preserve"> (GIZ) </w:t>
      </w:r>
      <w:proofErr w:type="spellStart"/>
      <w:r w:rsidRPr="122AAAD8">
        <w:rPr>
          <w:rFonts w:ascii="Cambria" w:eastAsia="Cambria" w:hAnsi="Cambria" w:cs="Cambria"/>
          <w:color w:val="auto"/>
          <w:bdr w:val="none" w:sz="0" w:space="0" w:color="auto"/>
          <w:lang w:val="bs-Latn-BA" w:eastAsia="en-US"/>
        </w:rPr>
        <w:t>GmbH</w:t>
      </w:r>
      <w:proofErr w:type="spellEnd"/>
      <w:r w:rsidRPr="122AAAD8">
        <w:rPr>
          <w:rFonts w:ascii="Cambria" w:eastAsia="Cambria" w:hAnsi="Cambria" w:cs="Cambria"/>
          <w:color w:val="auto"/>
          <w:bdr w:val="none" w:sz="0" w:space="0" w:color="auto"/>
          <w:lang w:val="bs-Latn-BA" w:eastAsia="en-US"/>
        </w:rPr>
        <w:t>, Međunarodna organizacija rada (ILO) i Razvojni program Ujedinjenih nacija (UNDP). Projekat se implementira u periodu od 2021. do 2023. godine u Bosni i Hercegovini i komplementaran je projektu EU4Business koji je donio niz rezultata.</w:t>
      </w:r>
    </w:p>
    <w:p w14:paraId="3B9F47DC" w14:textId="77777777" w:rsidR="00545EA2" w:rsidRPr="00247427" w:rsidRDefault="00545EA2" w:rsidP="122AAAD8">
      <w:pPr>
        <w:pStyle w:val="NoSpacing"/>
        <w:spacing w:line="276" w:lineRule="auto"/>
        <w:contextualSpacing/>
        <w:mirrorIndents/>
        <w:jc w:val="both"/>
        <w:rPr>
          <w:rFonts w:ascii="Cambria" w:eastAsia="Cambria" w:hAnsi="Cambria" w:cs="Cambria"/>
          <w:color w:val="auto"/>
          <w:bdr w:val="none" w:sz="0" w:space="0" w:color="auto"/>
          <w:lang w:val="bs-Latn-BA" w:eastAsia="en-US"/>
        </w:rPr>
      </w:pPr>
    </w:p>
    <w:p w14:paraId="6C701283" w14:textId="68948ADA" w:rsidR="00813878" w:rsidRPr="00247427" w:rsidRDefault="00813878" w:rsidP="122AAAD8">
      <w:pPr>
        <w:pStyle w:val="NoSpacing"/>
        <w:spacing w:line="276" w:lineRule="auto"/>
        <w:contextualSpacing/>
        <w:mirrorIndents/>
        <w:jc w:val="both"/>
        <w:rPr>
          <w:rFonts w:ascii="Cambria" w:eastAsia="Cambria" w:hAnsi="Cambria" w:cs="Cambria"/>
          <w:color w:val="auto"/>
          <w:bdr w:val="none" w:sz="0" w:space="0" w:color="auto"/>
          <w:lang w:val="bs-Latn-BA" w:eastAsia="en-US"/>
        </w:rPr>
      </w:pPr>
      <w:r w:rsidRPr="122AAAD8">
        <w:rPr>
          <w:rFonts w:ascii="Cambria" w:eastAsia="Cambria" w:hAnsi="Cambria" w:cs="Cambria"/>
          <w:color w:val="auto"/>
          <w:bdr w:val="none" w:sz="0" w:space="0" w:color="auto"/>
          <w:lang w:val="bs-Latn-BA" w:eastAsia="en-US"/>
        </w:rPr>
        <w:t xml:space="preserve">Opći cilj projekta je osigurati opstanak mikro, malih i srednjih </w:t>
      </w:r>
      <w:proofErr w:type="spellStart"/>
      <w:r w:rsidRPr="122AAAD8">
        <w:rPr>
          <w:rFonts w:ascii="Cambria" w:eastAsia="Cambria" w:hAnsi="Cambria" w:cs="Cambria"/>
          <w:color w:val="auto"/>
          <w:bdr w:val="none" w:sz="0" w:space="0" w:color="auto"/>
          <w:lang w:val="bs-Latn-BA" w:eastAsia="en-US"/>
        </w:rPr>
        <w:t>preduzeća</w:t>
      </w:r>
      <w:proofErr w:type="spellEnd"/>
      <w:r w:rsidRPr="122AAAD8">
        <w:rPr>
          <w:rFonts w:ascii="Cambria" w:eastAsia="Cambria" w:hAnsi="Cambria" w:cs="Cambria"/>
          <w:color w:val="auto"/>
          <w:bdr w:val="none" w:sz="0" w:space="0" w:color="auto"/>
          <w:lang w:val="bs-Latn-BA" w:eastAsia="en-US"/>
        </w:rPr>
        <w:t xml:space="preserve"> (MMSP) u važnim privrednim sektorima Bosne i Hercegovine kako bi se smanjili negativni učinci izazvani </w:t>
      </w:r>
      <w:proofErr w:type="spellStart"/>
      <w:r w:rsidRPr="122AAAD8">
        <w:rPr>
          <w:rFonts w:ascii="Cambria" w:eastAsia="Cambria" w:hAnsi="Cambria" w:cs="Cambria"/>
          <w:color w:val="auto"/>
          <w:bdr w:val="none" w:sz="0" w:space="0" w:color="auto"/>
          <w:lang w:val="bs-Latn-BA" w:eastAsia="en-US"/>
        </w:rPr>
        <w:t>pandemijom</w:t>
      </w:r>
      <w:proofErr w:type="spellEnd"/>
      <w:r w:rsidRPr="122AAAD8">
        <w:rPr>
          <w:rFonts w:ascii="Cambria" w:eastAsia="Cambria" w:hAnsi="Cambria" w:cs="Cambria"/>
          <w:color w:val="auto"/>
          <w:bdr w:val="none" w:sz="0" w:space="0" w:color="auto"/>
          <w:lang w:val="bs-Latn-BA" w:eastAsia="en-US"/>
        </w:rPr>
        <w:t xml:space="preserve"> COVID-19. Projekat daje važan ekonomski i socijalni doprinos u područjima higijene i zaštite na radu, sigurnosti radnih mjesta, inovacijama proizvoda i digitalizaciji.</w:t>
      </w:r>
    </w:p>
    <w:p w14:paraId="259FB56C" w14:textId="77777777" w:rsidR="00545EA2" w:rsidRPr="00247427" w:rsidRDefault="00545EA2" w:rsidP="122AAAD8">
      <w:pPr>
        <w:pStyle w:val="NoSpacing"/>
        <w:spacing w:line="276" w:lineRule="auto"/>
        <w:contextualSpacing/>
        <w:mirrorIndents/>
        <w:jc w:val="both"/>
        <w:rPr>
          <w:rFonts w:ascii="Cambria" w:eastAsia="Cambria" w:hAnsi="Cambria" w:cs="Cambria"/>
          <w:color w:val="auto"/>
          <w:bdr w:val="none" w:sz="0" w:space="0" w:color="auto"/>
          <w:lang w:val="bs-Latn-BA" w:eastAsia="en-US"/>
        </w:rPr>
      </w:pPr>
    </w:p>
    <w:p w14:paraId="1B3CD30D" w14:textId="77777777" w:rsidR="00813878" w:rsidRPr="00247427" w:rsidRDefault="00813878" w:rsidP="122AAAD8">
      <w:pPr>
        <w:pStyle w:val="NoSpacing"/>
        <w:spacing w:line="276" w:lineRule="auto"/>
        <w:contextualSpacing/>
        <w:mirrorIndents/>
        <w:jc w:val="both"/>
        <w:rPr>
          <w:rFonts w:ascii="Cambria" w:eastAsia="Cambria" w:hAnsi="Cambria" w:cs="Cambria"/>
          <w:color w:val="auto"/>
          <w:bdr w:val="none" w:sz="0" w:space="0" w:color="auto"/>
          <w:lang w:val="bs-Latn-BA" w:eastAsia="en-US"/>
        </w:rPr>
      </w:pPr>
      <w:r w:rsidRPr="122AAAD8">
        <w:rPr>
          <w:rFonts w:ascii="Cambria" w:eastAsia="Cambria" w:hAnsi="Cambria" w:cs="Cambria"/>
          <w:color w:val="auto"/>
          <w:bdr w:val="none" w:sz="0" w:space="0" w:color="auto"/>
          <w:lang w:val="bs-Latn-BA" w:eastAsia="en-US"/>
        </w:rPr>
        <w:t xml:space="preserve">EU4BusinessRecovery pruža tehničku i finansijsku podršku, te je ukupno dostupno 10 miliona eura podrške za MMSP, poljoprivrednike i </w:t>
      </w:r>
      <w:proofErr w:type="spellStart"/>
      <w:r w:rsidRPr="122AAAD8">
        <w:rPr>
          <w:rFonts w:ascii="Cambria" w:eastAsia="Cambria" w:hAnsi="Cambria" w:cs="Cambria"/>
          <w:color w:val="auto"/>
          <w:bdr w:val="none" w:sz="0" w:space="0" w:color="auto"/>
          <w:lang w:val="bs-Latn-BA" w:eastAsia="en-US"/>
        </w:rPr>
        <w:t>preduzetnike</w:t>
      </w:r>
      <w:proofErr w:type="spellEnd"/>
      <w:r w:rsidRPr="122AAAD8">
        <w:rPr>
          <w:rFonts w:ascii="Cambria" w:eastAsia="Cambria" w:hAnsi="Cambria" w:cs="Cambria"/>
          <w:color w:val="auto"/>
          <w:bdr w:val="none" w:sz="0" w:space="0" w:color="auto"/>
          <w:lang w:val="bs-Latn-BA" w:eastAsia="en-US"/>
        </w:rPr>
        <w:t xml:space="preserve">, pri čemu je poseban fokus na podršci osnivanja novih </w:t>
      </w:r>
      <w:proofErr w:type="spellStart"/>
      <w:r w:rsidRPr="122AAAD8">
        <w:rPr>
          <w:rFonts w:ascii="Cambria" w:eastAsia="Cambria" w:hAnsi="Cambria" w:cs="Cambria"/>
          <w:color w:val="auto"/>
          <w:bdr w:val="none" w:sz="0" w:space="0" w:color="auto"/>
          <w:lang w:val="bs-Latn-BA" w:eastAsia="en-US"/>
        </w:rPr>
        <w:t>preduzeća</w:t>
      </w:r>
      <w:proofErr w:type="spellEnd"/>
      <w:r w:rsidRPr="122AAAD8">
        <w:rPr>
          <w:rFonts w:ascii="Cambria" w:eastAsia="Cambria" w:hAnsi="Cambria" w:cs="Cambria"/>
          <w:color w:val="auto"/>
          <w:bdr w:val="none" w:sz="0" w:space="0" w:color="auto"/>
          <w:lang w:val="bs-Latn-BA" w:eastAsia="en-US"/>
        </w:rPr>
        <w:t xml:space="preserve"> od strane nezaposlenih, žena i osoba koje pripadaju ranjivim grupama (npr. manjine).</w:t>
      </w:r>
    </w:p>
    <w:p w14:paraId="07796B66" w14:textId="7AFFBD1C" w:rsidR="00813878" w:rsidRPr="00247427" w:rsidRDefault="00813878" w:rsidP="122AAAD8">
      <w:pPr>
        <w:pStyle w:val="NoSpacing"/>
        <w:spacing w:line="276" w:lineRule="auto"/>
        <w:contextualSpacing/>
        <w:mirrorIndents/>
        <w:jc w:val="both"/>
        <w:rPr>
          <w:rFonts w:ascii="Cambria" w:eastAsia="Cambria" w:hAnsi="Cambria" w:cs="Cambria"/>
          <w:color w:val="auto"/>
          <w:bdr w:val="none" w:sz="0" w:space="0" w:color="auto"/>
          <w:lang w:val="bs-Latn-BA" w:eastAsia="en-US"/>
        </w:rPr>
      </w:pPr>
      <w:r w:rsidRPr="122AAAD8">
        <w:rPr>
          <w:rFonts w:ascii="Cambria" w:eastAsia="Cambria" w:hAnsi="Cambria" w:cs="Cambria"/>
          <w:color w:val="auto"/>
          <w:bdr w:val="none" w:sz="0" w:space="0" w:color="auto"/>
          <w:lang w:val="bs-Latn-BA" w:eastAsia="en-US"/>
        </w:rPr>
        <w:t xml:space="preserve">Očekuje se da će projekat EU4BusinessRecovery podržati najmanje 150 </w:t>
      </w:r>
      <w:proofErr w:type="spellStart"/>
      <w:r w:rsidRPr="122AAAD8">
        <w:rPr>
          <w:rFonts w:ascii="Cambria" w:eastAsia="Cambria" w:hAnsi="Cambria" w:cs="Cambria"/>
          <w:color w:val="auto"/>
          <w:bdr w:val="none" w:sz="0" w:space="0" w:color="auto"/>
          <w:lang w:val="bs-Latn-BA" w:eastAsia="en-US"/>
        </w:rPr>
        <w:t>preduzeća</w:t>
      </w:r>
      <w:proofErr w:type="spellEnd"/>
      <w:r w:rsidRPr="122AAAD8">
        <w:rPr>
          <w:rFonts w:ascii="Cambria" w:eastAsia="Cambria" w:hAnsi="Cambria" w:cs="Cambria"/>
          <w:color w:val="auto"/>
          <w:bdr w:val="none" w:sz="0" w:space="0" w:color="auto"/>
          <w:lang w:val="bs-Latn-BA" w:eastAsia="en-US"/>
        </w:rPr>
        <w:t xml:space="preserve"> da ponovo pokrenu svoje poslovne aktivnosti i </w:t>
      </w:r>
      <w:proofErr w:type="spellStart"/>
      <w:r w:rsidRPr="122AAAD8">
        <w:rPr>
          <w:rFonts w:ascii="Cambria" w:eastAsia="Cambria" w:hAnsi="Cambria" w:cs="Cambria"/>
          <w:color w:val="auto"/>
          <w:bdr w:val="none" w:sz="0" w:space="0" w:color="auto"/>
          <w:lang w:val="bs-Latn-BA" w:eastAsia="en-US"/>
        </w:rPr>
        <w:t>zadrže</w:t>
      </w:r>
      <w:proofErr w:type="spellEnd"/>
      <w:r w:rsidRPr="122AAAD8">
        <w:rPr>
          <w:rFonts w:ascii="Cambria" w:eastAsia="Cambria" w:hAnsi="Cambria" w:cs="Cambria"/>
          <w:color w:val="auto"/>
          <w:bdr w:val="none" w:sz="0" w:space="0" w:color="auto"/>
          <w:lang w:val="bs-Latn-BA" w:eastAsia="en-US"/>
        </w:rPr>
        <w:t xml:space="preserve"> više od 1000 radnih mjesta. Također se očekuje podrška za stvaranje najmanje 100 inovativnih start-</w:t>
      </w:r>
      <w:proofErr w:type="spellStart"/>
      <w:r w:rsidRPr="122AAAD8">
        <w:rPr>
          <w:rFonts w:ascii="Cambria" w:eastAsia="Cambria" w:hAnsi="Cambria" w:cs="Cambria"/>
          <w:color w:val="auto"/>
          <w:bdr w:val="none" w:sz="0" w:space="0" w:color="auto"/>
          <w:lang w:val="bs-Latn-BA" w:eastAsia="en-US"/>
        </w:rPr>
        <w:t>upa</w:t>
      </w:r>
      <w:proofErr w:type="spellEnd"/>
      <w:r w:rsidRPr="122AAAD8">
        <w:rPr>
          <w:rFonts w:ascii="Cambria" w:eastAsia="Cambria" w:hAnsi="Cambria" w:cs="Cambria"/>
          <w:color w:val="auto"/>
          <w:bdr w:val="none" w:sz="0" w:space="0" w:color="auto"/>
          <w:lang w:val="bs-Latn-BA" w:eastAsia="en-US"/>
        </w:rPr>
        <w:t>.</w:t>
      </w:r>
    </w:p>
    <w:p w14:paraId="4006C2F3" w14:textId="77777777" w:rsidR="00545EA2" w:rsidRPr="00247427" w:rsidRDefault="00545EA2" w:rsidP="122AAAD8">
      <w:pPr>
        <w:pStyle w:val="NoSpacing"/>
        <w:spacing w:line="276" w:lineRule="auto"/>
        <w:contextualSpacing/>
        <w:mirrorIndents/>
        <w:jc w:val="both"/>
        <w:rPr>
          <w:rFonts w:ascii="Cambria" w:eastAsia="Cambria" w:hAnsi="Cambria" w:cs="Cambria"/>
          <w:color w:val="auto"/>
          <w:bdr w:val="none" w:sz="0" w:space="0" w:color="auto"/>
          <w:lang w:val="bs-Latn-BA" w:eastAsia="en-US"/>
        </w:rPr>
      </w:pPr>
    </w:p>
    <w:p w14:paraId="2B3526C7" w14:textId="77777777" w:rsidR="00813878" w:rsidRPr="00247427" w:rsidRDefault="00813878" w:rsidP="122AAAD8">
      <w:pPr>
        <w:pStyle w:val="Tekst"/>
        <w:shd w:val="clear" w:color="auto" w:fill="D9E2F3" w:themeFill="accent1" w:themeFillTint="33"/>
        <w:spacing w:after="0" w:line="276" w:lineRule="auto"/>
        <w:ind w:left="720"/>
        <w:contextualSpacing/>
        <w:mirrorIndents/>
        <w:rPr>
          <w:rFonts w:ascii="Cambria" w:eastAsia="Cambria" w:hAnsi="Cambria" w:cs="Cambria"/>
          <w:b/>
          <w:bCs/>
        </w:rPr>
      </w:pPr>
      <w:r w:rsidRPr="122AAAD8">
        <w:rPr>
          <w:rFonts w:ascii="Cambria" w:eastAsia="Cambria" w:hAnsi="Cambria" w:cs="Cambria"/>
          <w:b/>
          <w:bCs/>
          <w:spacing w:val="-4"/>
        </w:rPr>
        <w:t>Ovaj javni poziv  isključivo se odnosi na mjeru podrške investicijama u svrhu unapređenja zaštite i sigurnosti na radu (uključujući i COVID-19) kod poslovnih subjekata u sektoru poljoprivrede</w:t>
      </w:r>
    </w:p>
    <w:p w14:paraId="0142412F" w14:textId="77777777" w:rsidR="00545EA2" w:rsidRPr="00247427" w:rsidRDefault="00545EA2" w:rsidP="122AAAD8">
      <w:pPr>
        <w:spacing w:line="276" w:lineRule="auto"/>
        <w:contextualSpacing/>
        <w:mirrorIndents/>
        <w:jc w:val="both"/>
        <w:rPr>
          <w:rFonts w:ascii="Cambria" w:eastAsia="Cambria" w:hAnsi="Cambria" w:cs="Cambria"/>
        </w:rPr>
      </w:pPr>
    </w:p>
    <w:p w14:paraId="1B28BB91" w14:textId="4C1C998D" w:rsidR="00545EA2" w:rsidRPr="00247427" w:rsidRDefault="00813878" w:rsidP="122AAAD8">
      <w:pPr>
        <w:pStyle w:val="Heading2"/>
        <w:numPr>
          <w:ilvl w:val="1"/>
          <w:numId w:val="31"/>
        </w:numPr>
        <w:spacing w:after="240" w:line="276" w:lineRule="auto"/>
        <w:jc w:val="both"/>
        <w:rPr>
          <w:rFonts w:ascii="Cambria" w:eastAsia="Cambria" w:hAnsi="Cambria" w:cs="Cambria"/>
          <w:b/>
          <w:bCs/>
          <w:sz w:val="22"/>
          <w:szCs w:val="22"/>
        </w:rPr>
      </w:pPr>
      <w:bookmarkStart w:id="1" w:name="_Toc919392418"/>
      <w:proofErr w:type="spellStart"/>
      <w:r w:rsidRPr="122AAAD8">
        <w:rPr>
          <w:rStyle w:val="Strong"/>
          <w:rFonts w:ascii="Cambria" w:eastAsia="Cambria" w:hAnsi="Cambria" w:cs="Cambria"/>
          <w:sz w:val="22"/>
          <w:szCs w:val="22"/>
        </w:rPr>
        <w:t>Zaštita</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podataka</w:t>
      </w:r>
      <w:proofErr w:type="spellEnd"/>
      <w:r w:rsidRPr="122AAAD8">
        <w:rPr>
          <w:rStyle w:val="Strong"/>
          <w:rFonts w:ascii="Cambria" w:eastAsia="Cambria" w:hAnsi="Cambria" w:cs="Cambria"/>
          <w:sz w:val="22"/>
          <w:szCs w:val="22"/>
        </w:rPr>
        <w:t xml:space="preserve"> </w:t>
      </w:r>
      <w:bookmarkEnd w:id="1"/>
    </w:p>
    <w:p w14:paraId="08D1EB9B" w14:textId="55E9786F" w:rsidR="00813878" w:rsidRPr="00247427" w:rsidRDefault="00813878" w:rsidP="122AAAD8">
      <w:pPr>
        <w:spacing w:after="0" w:line="276" w:lineRule="auto"/>
        <w:contextualSpacing/>
        <w:mirrorIndents/>
        <w:jc w:val="both"/>
        <w:rPr>
          <w:rFonts w:ascii="Cambria" w:eastAsia="Cambria" w:hAnsi="Cambria" w:cs="Cambria"/>
          <w:color w:val="auto"/>
          <w:spacing w:val="-2"/>
          <w:lang w:val="bs-Latn-BA"/>
        </w:rPr>
      </w:pPr>
      <w:r w:rsidRPr="122AAAD8">
        <w:rPr>
          <w:rFonts w:ascii="Cambria" w:eastAsia="Cambria" w:hAnsi="Cambria" w:cs="Cambria"/>
          <w:color w:val="auto"/>
          <w:spacing w:val="-2"/>
          <w:lang w:val="bs-Latn-BA"/>
        </w:rPr>
        <w:t xml:space="preserve">UNDP osigurava zaštitu ličnih podataka odgovorno i u skladu s pravilima UNDP-a, najboljim praksama struke i tehničkim i finansijskim mogućostima, slijedeći načela zakonitosti, pravilnosti i transparentnosti. Svi podaci koje budu dostavili podnosioci prijava će se koristiti isključivo za potrebe UNDP-a i Projekata. </w:t>
      </w:r>
    </w:p>
    <w:p w14:paraId="78BE0E2A" w14:textId="77777777" w:rsidR="00224E0B" w:rsidRPr="00247427" w:rsidRDefault="00224E0B" w:rsidP="122AAAD8">
      <w:pPr>
        <w:spacing w:after="0" w:line="276" w:lineRule="auto"/>
        <w:contextualSpacing/>
        <w:mirrorIndents/>
        <w:jc w:val="both"/>
        <w:rPr>
          <w:rFonts w:ascii="Cambria" w:eastAsia="Cambria" w:hAnsi="Cambria" w:cs="Cambria"/>
          <w:color w:val="auto"/>
          <w:spacing w:val="-2"/>
          <w:lang w:val="bs-Latn-BA"/>
        </w:rPr>
      </w:pPr>
    </w:p>
    <w:p w14:paraId="4402D33A" w14:textId="3CDA3C35" w:rsidR="00545EA2" w:rsidRPr="00247427" w:rsidRDefault="00813878" w:rsidP="122AAAD8">
      <w:pPr>
        <w:pStyle w:val="Heading2"/>
        <w:numPr>
          <w:ilvl w:val="1"/>
          <w:numId w:val="31"/>
        </w:numPr>
        <w:spacing w:after="240" w:line="276" w:lineRule="auto"/>
        <w:jc w:val="both"/>
        <w:rPr>
          <w:rFonts w:ascii="Cambria" w:eastAsia="Cambria" w:hAnsi="Cambria" w:cs="Cambria"/>
          <w:b/>
          <w:bCs/>
          <w:sz w:val="22"/>
          <w:szCs w:val="22"/>
        </w:rPr>
      </w:pPr>
      <w:bookmarkStart w:id="2" w:name="_Toc1341913029"/>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Ciljevi</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javnog</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poziva</w:t>
      </w:r>
      <w:bookmarkEnd w:id="2"/>
      <w:proofErr w:type="spellEnd"/>
    </w:p>
    <w:p w14:paraId="39326242" w14:textId="77777777" w:rsidR="00545EA2" w:rsidRPr="00247427" w:rsidRDefault="00813878" w:rsidP="122AAAD8">
      <w:pPr>
        <w:spacing w:after="0" w:line="276" w:lineRule="auto"/>
        <w:contextualSpacing/>
        <w:mirrorIndents/>
        <w:jc w:val="both"/>
        <w:rPr>
          <w:rFonts w:ascii="Cambria" w:eastAsia="Cambria" w:hAnsi="Cambria" w:cs="Cambria"/>
          <w:color w:val="auto"/>
          <w:lang w:val="bs-Latn-BA" w:eastAsia="en-US"/>
        </w:rPr>
      </w:pPr>
      <w:r w:rsidRPr="122AAAD8">
        <w:rPr>
          <w:rFonts w:ascii="Cambria" w:eastAsia="Cambria" w:hAnsi="Cambria" w:cs="Cambria"/>
          <w:color w:val="auto"/>
          <w:lang w:val="bs-Latn-BA" w:eastAsia="en-US"/>
        </w:rPr>
        <w:t xml:space="preserve">Opći cilj ovog Projekta usmjeren je na osiguranje kontinuiteta poslovanja mikro, malih i srednjih </w:t>
      </w:r>
      <w:proofErr w:type="spellStart"/>
      <w:r w:rsidRPr="122AAAD8">
        <w:rPr>
          <w:rFonts w:ascii="Cambria" w:eastAsia="Cambria" w:hAnsi="Cambria" w:cs="Cambria"/>
          <w:color w:val="auto"/>
          <w:lang w:val="bs-Latn-BA" w:eastAsia="en-US"/>
        </w:rPr>
        <w:t>preduzeća</w:t>
      </w:r>
      <w:proofErr w:type="spellEnd"/>
      <w:r w:rsidRPr="122AAAD8">
        <w:rPr>
          <w:rFonts w:ascii="Cambria" w:eastAsia="Cambria" w:hAnsi="Cambria" w:cs="Cambria"/>
          <w:color w:val="auto"/>
          <w:lang w:val="bs-Latn-BA" w:eastAsia="en-US"/>
        </w:rPr>
        <w:t xml:space="preserve">  u sektoru poljoprivrede, uprkos negativnim efektima COVID-19.</w:t>
      </w:r>
    </w:p>
    <w:p w14:paraId="12DD8480" w14:textId="2C4048B7" w:rsidR="00813878" w:rsidRPr="00247427" w:rsidRDefault="00813878" w:rsidP="122AAAD8">
      <w:pPr>
        <w:spacing w:after="0" w:line="276" w:lineRule="auto"/>
        <w:contextualSpacing/>
        <w:mirrorIndents/>
        <w:jc w:val="both"/>
        <w:rPr>
          <w:rFonts w:ascii="Cambria" w:eastAsia="Cambria" w:hAnsi="Cambria" w:cs="Cambria"/>
          <w:color w:val="auto"/>
          <w:lang w:val="bs-Latn-BA" w:eastAsia="en-US"/>
        </w:rPr>
      </w:pPr>
      <w:r w:rsidRPr="122AAAD8">
        <w:rPr>
          <w:rFonts w:ascii="Cambria" w:eastAsia="Cambria" w:hAnsi="Cambria" w:cs="Cambria"/>
          <w:color w:val="auto"/>
          <w:lang w:val="bs-Latn-BA" w:eastAsia="en-US"/>
        </w:rPr>
        <w:lastRenderedPageBreak/>
        <w:t xml:space="preserve"> </w:t>
      </w:r>
    </w:p>
    <w:p w14:paraId="5730D719" w14:textId="5CF04648" w:rsidR="00813878" w:rsidRPr="00247427" w:rsidRDefault="00813878" w:rsidP="122AAAD8">
      <w:pPr>
        <w:spacing w:after="0" w:line="276" w:lineRule="auto"/>
        <w:contextualSpacing/>
        <w:mirrorIndents/>
        <w:jc w:val="both"/>
        <w:rPr>
          <w:rFonts w:ascii="Cambria" w:eastAsia="Cambria" w:hAnsi="Cambria" w:cs="Cambria"/>
          <w:color w:val="auto"/>
          <w:lang w:val="bs-Latn-BA" w:eastAsia="en-US"/>
        </w:rPr>
      </w:pPr>
      <w:r w:rsidRPr="122AAAD8">
        <w:rPr>
          <w:rFonts w:ascii="Cambria" w:eastAsia="Cambria" w:hAnsi="Cambria" w:cs="Cambria"/>
          <w:color w:val="auto"/>
          <w:lang w:val="bs-Latn-BA" w:eastAsia="en-US"/>
        </w:rPr>
        <w:t xml:space="preserve">Specifični cilj ovog javnog poziva je unapređenje poslovanja poslovnih subjekata u sektoru poljoprivrede putem unapređenja zaštite i sigurnosti na radu (uključujući i mjere zaštite od COVID-19), a u skladu sa važećom zakonskom regulativom o Zaštiti na radu u Federaciji Bosne i Hercegovine, Republike Srpske i Brčko distrikta.  </w:t>
      </w:r>
    </w:p>
    <w:p w14:paraId="08C51CDD" w14:textId="77777777" w:rsidR="00545EA2" w:rsidRPr="00247427" w:rsidRDefault="00545EA2" w:rsidP="122AAAD8">
      <w:pPr>
        <w:spacing w:after="0" w:line="276" w:lineRule="auto"/>
        <w:contextualSpacing/>
        <w:mirrorIndents/>
        <w:jc w:val="both"/>
        <w:rPr>
          <w:rFonts w:ascii="Cambria" w:eastAsia="Cambria" w:hAnsi="Cambria" w:cs="Cambria"/>
          <w:color w:val="auto"/>
        </w:rPr>
      </w:pPr>
    </w:p>
    <w:p w14:paraId="56CC5486" w14:textId="0CF1028F" w:rsidR="00813878" w:rsidRPr="00247427" w:rsidRDefault="00813878" w:rsidP="122AAAD8">
      <w:pPr>
        <w:spacing w:after="0"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eastAsia="en-US"/>
        </w:rPr>
        <w:t>Propisi iz oblasti zaštite i sigurnosti na radu odnose se na sve privredne grane. Tehnička podrška koja će biti pružena potencijalnim korisnicima ovog javnog poziva će biti usmjerena na usklađivanje sa važećom zakonskom regulativom. Pored relevantne zakonske regulative, UNDP je u okviru Projekta zajedno sa interdisciplinarnom radnom grupom sastavljenom od institucija i organizacija nadležnih za usvajanje i provođenje standarda zaštite na radu na različitim nivoima vlasti u Bosni i Hercegovini, razvio Smjernice za zaštitu od COVID-19 na radnom mjestu u poljoprivredno-prehrambenom sektoru. Ove S</w:t>
      </w:r>
      <w:r w:rsidRPr="122AAAD8">
        <w:rPr>
          <w:rFonts w:ascii="Cambria" w:eastAsia="Cambria" w:hAnsi="Cambria" w:cs="Cambria"/>
          <w:color w:val="auto"/>
          <w:lang w:val="bs-Latn-BA"/>
        </w:rPr>
        <w:t xml:space="preserve">mjernice su izrađene na osnovu međunarodnih preporuka i lokalnih propisa u BiH koji se odnose na sigurnost, zaštitu na radu i zaštitu stanovništva od zaraznih bolesti, kao i na osnovu naredbi i preporuka Kriznog štaba Federalnog ministarstva zdravstva, akata Republičkog štaba za vanredne situacije Republike Srpske i naredbi Štaba za zaštitu i spašavanje Brčko distrikt uvedenih nakon epidemije novog korona virusa kako bi se zaustavilo njegovo širenje. </w:t>
      </w:r>
    </w:p>
    <w:p w14:paraId="14FBEB3D" w14:textId="77777777" w:rsidR="00545EA2" w:rsidRPr="00247427" w:rsidRDefault="00545EA2" w:rsidP="122AAAD8">
      <w:pPr>
        <w:spacing w:after="0" w:line="276" w:lineRule="auto"/>
        <w:contextualSpacing/>
        <w:mirrorIndents/>
        <w:jc w:val="both"/>
        <w:rPr>
          <w:rFonts w:ascii="Cambria" w:eastAsia="Cambria" w:hAnsi="Cambria" w:cs="Cambria"/>
          <w:color w:val="auto"/>
          <w:lang w:val="bs-Latn-BA"/>
        </w:rPr>
      </w:pPr>
    </w:p>
    <w:p w14:paraId="04F73457" w14:textId="0DBB9C3B" w:rsidR="00813878" w:rsidRPr="00247427" w:rsidRDefault="00813878" w:rsidP="122AAAD8">
      <w:pPr>
        <w:spacing w:after="0"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t>Pri provođenju aktivnosti u okviru ovog javnog poziva, i u obimu koje dozvoljava svaka pojedinačna investicija, primjenjivat će se preporuke navedene u Smjernicama.</w:t>
      </w:r>
    </w:p>
    <w:p w14:paraId="71654A8A" w14:textId="77777777" w:rsidR="00224E0B" w:rsidRPr="00247427" w:rsidRDefault="00224E0B" w:rsidP="122AAAD8">
      <w:pPr>
        <w:spacing w:after="0" w:line="276" w:lineRule="auto"/>
        <w:contextualSpacing/>
        <w:mirrorIndents/>
        <w:jc w:val="both"/>
        <w:rPr>
          <w:rFonts w:ascii="Cambria" w:eastAsia="Cambria" w:hAnsi="Cambria" w:cs="Cambria"/>
          <w:color w:val="auto"/>
          <w:lang w:val="bs-Latn-BA"/>
        </w:rPr>
      </w:pPr>
    </w:p>
    <w:p w14:paraId="0BA8FE66" w14:textId="2C5EFC57" w:rsidR="00545EA2" w:rsidRPr="00247427" w:rsidRDefault="00813878" w:rsidP="122AAAD8">
      <w:pPr>
        <w:pStyle w:val="Heading2"/>
        <w:numPr>
          <w:ilvl w:val="1"/>
          <w:numId w:val="31"/>
        </w:numPr>
        <w:spacing w:after="240" w:line="276" w:lineRule="auto"/>
        <w:jc w:val="both"/>
        <w:rPr>
          <w:rFonts w:ascii="Cambria" w:eastAsia="Cambria" w:hAnsi="Cambria" w:cs="Cambria"/>
          <w:b/>
          <w:bCs/>
          <w:sz w:val="22"/>
          <w:szCs w:val="22"/>
        </w:rPr>
      </w:pPr>
      <w:bookmarkStart w:id="3" w:name="_Toc104743589"/>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Očekivani</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rezultati</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javnog</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poziva</w:t>
      </w:r>
      <w:proofErr w:type="spellEnd"/>
      <w:r w:rsidRPr="122AAAD8">
        <w:rPr>
          <w:rStyle w:val="Strong"/>
          <w:rFonts w:ascii="Cambria" w:eastAsia="Cambria" w:hAnsi="Cambria" w:cs="Cambria"/>
          <w:sz w:val="22"/>
          <w:szCs w:val="22"/>
        </w:rPr>
        <w:t xml:space="preserve"> </w:t>
      </w:r>
      <w:bookmarkEnd w:id="3"/>
    </w:p>
    <w:p w14:paraId="2F335F1B" w14:textId="1F7C3AFC" w:rsidR="00813878" w:rsidRPr="00247427" w:rsidRDefault="00813878" w:rsidP="122AAAD8">
      <w:pPr>
        <w:spacing w:after="0" w:line="276" w:lineRule="auto"/>
        <w:contextualSpacing/>
        <w:mirrorIndents/>
        <w:jc w:val="both"/>
        <w:rPr>
          <w:rFonts w:ascii="Cambria" w:eastAsia="Cambria" w:hAnsi="Cambria" w:cs="Cambria"/>
          <w:color w:val="auto"/>
          <w:lang w:val="bs-Latn-BA" w:eastAsia="en-US"/>
        </w:rPr>
      </w:pPr>
      <w:r w:rsidRPr="122AAAD8">
        <w:rPr>
          <w:rFonts w:ascii="Cambria" w:eastAsia="Cambria" w:hAnsi="Cambria" w:cs="Cambria"/>
          <w:color w:val="auto"/>
          <w:lang w:val="bs-Latn-BA" w:eastAsia="en-US"/>
        </w:rPr>
        <w:t xml:space="preserve">Privredna društva sve više vode računa o zaštiti na radu i zaštiti zdravlja upravljajući rizicima i poboljšavajući pozitivne učinke svojih aktivnosti, proizvoda i usluga. Obavezujuća zakonska regulativa, razvoj ekonomske politike, upravljanje ljudskim resursima i druge mjere sve se više koriste za </w:t>
      </w:r>
      <w:proofErr w:type="spellStart"/>
      <w:r w:rsidRPr="122AAAD8">
        <w:rPr>
          <w:rFonts w:ascii="Cambria" w:eastAsia="Cambria" w:hAnsi="Cambria" w:cs="Cambria"/>
          <w:color w:val="auto"/>
          <w:lang w:val="bs-Latn-BA" w:eastAsia="en-US"/>
        </w:rPr>
        <w:t>podsticanje</w:t>
      </w:r>
      <w:proofErr w:type="spellEnd"/>
      <w:r w:rsidRPr="122AAAD8">
        <w:rPr>
          <w:rFonts w:ascii="Cambria" w:eastAsia="Cambria" w:hAnsi="Cambria" w:cs="Cambria"/>
          <w:color w:val="auto"/>
          <w:lang w:val="bs-Latn-BA" w:eastAsia="en-US"/>
        </w:rPr>
        <w:t xml:space="preserve"> unapređenja zaštite na radu i zaštite zdravlja radnika. Rezultat primjene ovih mjera jeste smanjenje broja potencijalnih nezgoda i povreda na radu, briga o zdravlju zaposlenih, veće zadovoljstvo zaposlenih, zaštita zaposlenika, poslovne prednosti, smanjenje zakonskih tužbi, niže premije osiguranja, smanjenje troškova, povećanje produktivnosti zaposlenih, </w:t>
      </w:r>
      <w:proofErr w:type="spellStart"/>
      <w:r w:rsidRPr="122AAAD8">
        <w:rPr>
          <w:rFonts w:ascii="Cambria" w:eastAsia="Cambria" w:hAnsi="Cambria" w:cs="Cambria"/>
          <w:color w:val="auto"/>
          <w:lang w:val="bs-Latn-BA" w:eastAsia="en-US"/>
        </w:rPr>
        <w:t>poboljšanje</w:t>
      </w:r>
      <w:proofErr w:type="spellEnd"/>
      <w:r w:rsidRPr="122AAAD8">
        <w:rPr>
          <w:rFonts w:ascii="Cambria" w:eastAsia="Cambria" w:hAnsi="Cambria" w:cs="Cambria"/>
          <w:color w:val="auto"/>
          <w:lang w:val="bs-Latn-BA" w:eastAsia="en-US"/>
        </w:rPr>
        <w:t xml:space="preserve"> ugleda poslovnih subjekata te povećana odgovornost zaposlenih.</w:t>
      </w:r>
    </w:p>
    <w:p w14:paraId="7BEF9562" w14:textId="77777777" w:rsidR="00545EA2" w:rsidRPr="00247427" w:rsidRDefault="00545EA2" w:rsidP="122AAAD8">
      <w:pPr>
        <w:spacing w:after="0" w:line="276" w:lineRule="auto"/>
        <w:contextualSpacing/>
        <w:mirrorIndents/>
        <w:jc w:val="both"/>
        <w:rPr>
          <w:rFonts w:ascii="Cambria" w:eastAsia="Cambria" w:hAnsi="Cambria" w:cs="Cambria"/>
          <w:color w:val="auto"/>
          <w:lang w:val="bs-Latn-BA" w:eastAsia="en-US"/>
        </w:rPr>
      </w:pPr>
    </w:p>
    <w:p w14:paraId="60D45D42" w14:textId="3142C784" w:rsidR="00813878" w:rsidRPr="00247427" w:rsidRDefault="00813878" w:rsidP="122AAAD8">
      <w:pPr>
        <w:spacing w:after="0" w:line="276" w:lineRule="auto"/>
        <w:contextualSpacing/>
        <w:mirrorIndents/>
        <w:jc w:val="both"/>
        <w:rPr>
          <w:rFonts w:ascii="Cambria" w:eastAsia="Cambria" w:hAnsi="Cambria" w:cs="Cambria"/>
          <w:color w:val="auto"/>
          <w:lang w:val="bs-Latn-BA" w:eastAsia="en-US"/>
        </w:rPr>
      </w:pPr>
      <w:r w:rsidRPr="122AAAD8">
        <w:rPr>
          <w:rFonts w:ascii="Cambria" w:eastAsia="Cambria" w:hAnsi="Cambria" w:cs="Cambria"/>
          <w:color w:val="auto"/>
          <w:lang w:val="bs-Latn-BA" w:eastAsia="en-US"/>
        </w:rPr>
        <w:t xml:space="preserve">Zahtjevi inostranih partnera, standardi i zakonske regulative uslovile su velike poljoprivredne proizvođače da vode računa o zaštiti na radu, te imaju usvojene interne akte o zaštiti na radu i akte o procjeni rizika. Za razliku od velikih poljoprivrednih proizvođača, mali proizvođači još uvijek nemaju razvijenu svijest o značaju zaštite zdravlja i sigurnosti na radu, te mjerama koje se trebaju poštovati kako bi </w:t>
      </w:r>
      <w:proofErr w:type="spellStart"/>
      <w:r w:rsidRPr="122AAAD8">
        <w:rPr>
          <w:rFonts w:ascii="Cambria" w:eastAsia="Cambria" w:hAnsi="Cambria" w:cs="Cambria"/>
          <w:color w:val="auto"/>
          <w:lang w:val="bs-Latn-BA" w:eastAsia="en-US"/>
        </w:rPr>
        <w:t>obezbijedili</w:t>
      </w:r>
      <w:proofErr w:type="spellEnd"/>
      <w:r w:rsidRPr="122AAAD8">
        <w:rPr>
          <w:rFonts w:ascii="Cambria" w:eastAsia="Cambria" w:hAnsi="Cambria" w:cs="Cambria"/>
          <w:color w:val="auto"/>
          <w:lang w:val="bs-Latn-BA" w:eastAsia="en-US"/>
        </w:rPr>
        <w:t xml:space="preserve"> pozitivne učinke svojih aktivnosti, proizvoda i usluga.</w:t>
      </w:r>
    </w:p>
    <w:p w14:paraId="69ECD09E" w14:textId="77777777" w:rsidR="00545EA2" w:rsidRPr="00247427" w:rsidRDefault="00545EA2" w:rsidP="122AAAD8">
      <w:pPr>
        <w:spacing w:after="0" w:line="276" w:lineRule="auto"/>
        <w:contextualSpacing/>
        <w:mirrorIndents/>
        <w:jc w:val="both"/>
        <w:rPr>
          <w:rFonts w:ascii="Cambria" w:eastAsia="Cambria" w:hAnsi="Cambria" w:cs="Cambria"/>
          <w:color w:val="auto"/>
          <w:lang w:val="bs-Latn-BA" w:eastAsia="en-US"/>
        </w:rPr>
      </w:pPr>
    </w:p>
    <w:p w14:paraId="05E865D5" w14:textId="77777777" w:rsidR="00813878" w:rsidRPr="00247427" w:rsidRDefault="00813878" w:rsidP="122AAAD8">
      <w:pPr>
        <w:pStyle w:val="Tekst"/>
        <w:spacing w:after="0" w:line="276" w:lineRule="auto"/>
        <w:contextualSpacing/>
        <w:mirrorIndents/>
        <w:rPr>
          <w:rFonts w:ascii="Cambria" w:eastAsia="Cambria" w:hAnsi="Cambria" w:cs="Cambria"/>
          <w:b/>
          <w:bCs/>
        </w:rPr>
      </w:pPr>
      <w:r w:rsidRPr="122AAAD8">
        <w:rPr>
          <w:rFonts w:ascii="Cambria" w:eastAsia="Cambria" w:hAnsi="Cambria" w:cs="Cambria"/>
        </w:rPr>
        <w:t>Kroz provedbu ovog javnog poziva se očekuju sljedeći rezultati:</w:t>
      </w:r>
    </w:p>
    <w:p w14:paraId="2C18A823" w14:textId="2D33EBBD" w:rsidR="00813878" w:rsidRPr="00247427" w:rsidRDefault="00813878" w:rsidP="122AAAD8">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76" w:lineRule="auto"/>
        <w:mirrorIndents/>
        <w:jc w:val="both"/>
        <w:textAlignment w:val="baseline"/>
        <w:rPr>
          <w:rFonts w:ascii="Cambria" w:eastAsia="Cambria" w:hAnsi="Cambria" w:cs="Cambria"/>
          <w:color w:val="auto"/>
        </w:rPr>
      </w:pPr>
      <w:r w:rsidRPr="122AAAD8">
        <w:rPr>
          <w:rFonts w:ascii="Cambria" w:eastAsia="Cambria" w:hAnsi="Cambria" w:cs="Cambria"/>
          <w:color w:val="auto"/>
          <w:lang w:val="bs-Latn-BA"/>
        </w:rPr>
        <w:t>Pod</w:t>
      </w:r>
      <w:r w:rsidR="00900C0D">
        <w:rPr>
          <w:rFonts w:ascii="Cambria" w:eastAsia="Cambria" w:hAnsi="Cambria" w:cs="Cambria"/>
          <w:color w:val="auto"/>
          <w:lang w:val="bs-Latn-BA"/>
        </w:rPr>
        <w:t>i</w:t>
      </w:r>
      <w:r w:rsidRPr="122AAAD8">
        <w:rPr>
          <w:rFonts w:ascii="Cambria" w:eastAsia="Cambria" w:hAnsi="Cambria" w:cs="Cambria"/>
          <w:color w:val="auto"/>
          <w:lang w:val="bs-Latn-BA"/>
        </w:rPr>
        <w:t xml:space="preserve">gnuta svijest o važnosti primjene mjera zaštite i sigurnosti na radu (uključujući COVID-19). </w:t>
      </w:r>
    </w:p>
    <w:p w14:paraId="48F704E8" w14:textId="77777777" w:rsidR="00813878" w:rsidRPr="00247427" w:rsidRDefault="00813878" w:rsidP="122AAAD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76" w:lineRule="auto"/>
        <w:contextualSpacing/>
        <w:mirrorIndents/>
        <w:jc w:val="both"/>
        <w:textAlignment w:val="baseline"/>
        <w:rPr>
          <w:rFonts w:ascii="Cambria" w:eastAsia="Cambria" w:hAnsi="Cambria" w:cs="Cambria"/>
          <w:color w:val="auto"/>
        </w:rPr>
      </w:pPr>
      <w:r w:rsidRPr="122AAAD8">
        <w:rPr>
          <w:rFonts w:ascii="Cambria" w:eastAsia="Cambria" w:hAnsi="Cambria" w:cs="Cambria"/>
          <w:color w:val="auto"/>
          <w:lang w:val="bs-Latn-BA"/>
        </w:rPr>
        <w:lastRenderedPageBreak/>
        <w:t xml:space="preserve">Minimalno 40 </w:t>
      </w:r>
      <w:proofErr w:type="spellStart"/>
      <w:r w:rsidRPr="122AAAD8">
        <w:rPr>
          <w:rFonts w:ascii="Cambria" w:eastAsia="Cambria" w:hAnsi="Cambria" w:cs="Cambria"/>
          <w:color w:val="auto"/>
          <w:lang w:val="bs-Latn-BA"/>
        </w:rPr>
        <w:t>preduzeća</w:t>
      </w:r>
      <w:proofErr w:type="spellEnd"/>
      <w:r w:rsidRPr="122AAAD8">
        <w:rPr>
          <w:rFonts w:ascii="Cambria" w:eastAsia="Cambria" w:hAnsi="Cambria" w:cs="Cambria"/>
          <w:color w:val="auto"/>
          <w:lang w:val="bs-Latn-BA"/>
        </w:rPr>
        <w:t xml:space="preserve"> učestvovalo u edukaciji o mjerama zaštite i sigurnosti na radu u sektoru poljoprivrede;</w:t>
      </w:r>
      <w:r w:rsidRPr="122AAAD8">
        <w:rPr>
          <w:rFonts w:ascii="Cambria" w:eastAsia="Cambria" w:hAnsi="Cambria" w:cs="Cambria"/>
          <w:color w:val="auto"/>
        </w:rPr>
        <w:t> </w:t>
      </w:r>
    </w:p>
    <w:p w14:paraId="478408FB" w14:textId="77777777" w:rsidR="00813878" w:rsidRPr="00247427" w:rsidRDefault="00813878" w:rsidP="122AAAD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mirrorIndents/>
        <w:jc w:val="both"/>
        <w:textAlignment w:val="baseline"/>
        <w:rPr>
          <w:rFonts w:ascii="Cambria" w:eastAsia="Cambria" w:hAnsi="Cambria" w:cs="Cambria"/>
          <w:color w:val="auto"/>
        </w:rPr>
      </w:pPr>
      <w:r w:rsidRPr="122AAAD8">
        <w:rPr>
          <w:rFonts w:ascii="Cambria" w:eastAsia="Cambria" w:hAnsi="Cambria" w:cs="Cambria"/>
          <w:color w:val="auto"/>
          <w:lang w:val="bs-Latn-BA"/>
        </w:rPr>
        <w:t xml:space="preserve">Minimalno 20 </w:t>
      </w:r>
      <w:proofErr w:type="spellStart"/>
      <w:r w:rsidRPr="122AAAD8">
        <w:rPr>
          <w:rFonts w:ascii="Cambria" w:eastAsia="Cambria" w:hAnsi="Cambria" w:cs="Cambria"/>
          <w:color w:val="auto"/>
          <w:lang w:val="bs-Latn-BA"/>
        </w:rPr>
        <w:t>preduzeća</w:t>
      </w:r>
      <w:proofErr w:type="spellEnd"/>
      <w:r w:rsidRPr="122AAAD8">
        <w:rPr>
          <w:rFonts w:ascii="Cambria" w:eastAsia="Cambria" w:hAnsi="Cambria" w:cs="Cambria"/>
          <w:color w:val="auto"/>
          <w:lang w:val="bs-Latn-BA"/>
        </w:rPr>
        <w:t xml:space="preserve"> dobilo tehničku podršku vezanu za definisanje mjera potrebnih za unapređenje zaštite i sigurnosti na radu (uključujući COVID-19);</w:t>
      </w:r>
    </w:p>
    <w:p w14:paraId="2F5950B6" w14:textId="77777777" w:rsidR="00813878" w:rsidRPr="00247427" w:rsidRDefault="00813878" w:rsidP="122AAAD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mirrorIndents/>
        <w:jc w:val="both"/>
        <w:textAlignment w:val="baseline"/>
        <w:rPr>
          <w:rFonts w:ascii="Cambria" w:eastAsia="Cambria" w:hAnsi="Cambria" w:cs="Cambria"/>
          <w:color w:val="auto"/>
        </w:rPr>
      </w:pPr>
      <w:proofErr w:type="spellStart"/>
      <w:r w:rsidRPr="122AAAD8">
        <w:rPr>
          <w:rFonts w:ascii="Cambria" w:eastAsia="Cambria" w:hAnsi="Cambria" w:cs="Cambria"/>
          <w:color w:val="auto"/>
        </w:rPr>
        <w:t>Minimalno</w:t>
      </w:r>
      <w:proofErr w:type="spellEnd"/>
      <w:r w:rsidRPr="122AAAD8">
        <w:rPr>
          <w:rFonts w:ascii="Cambria" w:eastAsia="Cambria" w:hAnsi="Cambria" w:cs="Cambria"/>
          <w:color w:val="auto"/>
        </w:rPr>
        <w:t xml:space="preserve"> 20 </w:t>
      </w:r>
      <w:proofErr w:type="spellStart"/>
      <w:r w:rsidRPr="122AAAD8">
        <w:rPr>
          <w:rFonts w:ascii="Cambria" w:eastAsia="Cambria" w:hAnsi="Cambria" w:cs="Cambria"/>
          <w:color w:val="auto"/>
        </w:rPr>
        <w:t>preduzeća</w:t>
      </w:r>
      <w:proofErr w:type="spellEnd"/>
      <w:r w:rsidRPr="122AAAD8">
        <w:rPr>
          <w:rFonts w:ascii="Cambria" w:eastAsia="Cambria" w:hAnsi="Cambria" w:cs="Cambria"/>
          <w:color w:val="auto"/>
        </w:rPr>
        <w:t xml:space="preserve"> </w:t>
      </w:r>
      <w:proofErr w:type="spellStart"/>
      <w:r w:rsidRPr="122AAAD8">
        <w:rPr>
          <w:rFonts w:ascii="Cambria" w:eastAsia="Cambria" w:hAnsi="Cambria" w:cs="Cambria"/>
          <w:color w:val="auto"/>
        </w:rPr>
        <w:t>dobilo</w:t>
      </w:r>
      <w:proofErr w:type="spellEnd"/>
      <w:r w:rsidRPr="122AAAD8">
        <w:rPr>
          <w:rFonts w:ascii="Cambria" w:eastAsia="Cambria" w:hAnsi="Cambria" w:cs="Cambria"/>
          <w:color w:val="auto"/>
        </w:rPr>
        <w:t xml:space="preserve"> </w:t>
      </w:r>
      <w:proofErr w:type="spellStart"/>
      <w:r w:rsidRPr="122AAAD8">
        <w:rPr>
          <w:rFonts w:ascii="Cambria" w:eastAsia="Cambria" w:hAnsi="Cambria" w:cs="Cambria"/>
          <w:color w:val="auto"/>
        </w:rPr>
        <w:t>finansijsku</w:t>
      </w:r>
      <w:proofErr w:type="spellEnd"/>
      <w:r w:rsidRPr="122AAAD8">
        <w:rPr>
          <w:rFonts w:ascii="Cambria" w:eastAsia="Cambria" w:hAnsi="Cambria" w:cs="Cambria"/>
          <w:color w:val="auto"/>
        </w:rPr>
        <w:t xml:space="preserve"> </w:t>
      </w:r>
      <w:proofErr w:type="spellStart"/>
      <w:r w:rsidRPr="122AAAD8">
        <w:rPr>
          <w:rFonts w:ascii="Cambria" w:eastAsia="Cambria" w:hAnsi="Cambria" w:cs="Cambria"/>
          <w:color w:val="auto"/>
        </w:rPr>
        <w:t>podršku</w:t>
      </w:r>
      <w:proofErr w:type="spellEnd"/>
      <w:r w:rsidRPr="122AAAD8">
        <w:rPr>
          <w:rFonts w:ascii="Cambria" w:eastAsia="Cambria" w:hAnsi="Cambria" w:cs="Cambria"/>
          <w:color w:val="auto"/>
        </w:rPr>
        <w:t xml:space="preserve"> za </w:t>
      </w:r>
      <w:proofErr w:type="spellStart"/>
      <w:r w:rsidRPr="122AAAD8">
        <w:rPr>
          <w:rFonts w:ascii="Cambria" w:eastAsia="Cambria" w:hAnsi="Cambria" w:cs="Cambria"/>
          <w:color w:val="auto"/>
        </w:rPr>
        <w:t>provođenje</w:t>
      </w:r>
      <w:proofErr w:type="spellEnd"/>
      <w:r w:rsidRPr="122AAAD8">
        <w:rPr>
          <w:rFonts w:ascii="Cambria" w:eastAsia="Cambria" w:hAnsi="Cambria" w:cs="Cambria"/>
          <w:color w:val="auto"/>
        </w:rPr>
        <w:t xml:space="preserve"> </w:t>
      </w:r>
      <w:proofErr w:type="spellStart"/>
      <w:r w:rsidRPr="122AAAD8">
        <w:rPr>
          <w:rFonts w:ascii="Cambria" w:eastAsia="Cambria" w:hAnsi="Cambria" w:cs="Cambria"/>
          <w:color w:val="auto"/>
        </w:rPr>
        <w:t>mjera</w:t>
      </w:r>
      <w:proofErr w:type="spellEnd"/>
      <w:r w:rsidRPr="122AAAD8">
        <w:rPr>
          <w:rFonts w:ascii="Cambria" w:eastAsia="Cambria" w:hAnsi="Cambria" w:cs="Cambria"/>
          <w:color w:val="auto"/>
        </w:rPr>
        <w:t xml:space="preserve">, </w:t>
      </w:r>
      <w:proofErr w:type="spellStart"/>
      <w:r w:rsidRPr="122AAAD8">
        <w:rPr>
          <w:rFonts w:ascii="Cambria" w:eastAsia="Cambria" w:hAnsi="Cambria" w:cs="Cambria"/>
          <w:color w:val="auto"/>
        </w:rPr>
        <w:t>te</w:t>
      </w:r>
      <w:proofErr w:type="spellEnd"/>
      <w:r w:rsidRPr="122AAAD8">
        <w:rPr>
          <w:rFonts w:ascii="Cambria" w:eastAsia="Cambria" w:hAnsi="Cambria" w:cs="Cambria"/>
          <w:color w:val="auto"/>
        </w:rPr>
        <w:t xml:space="preserve"> </w:t>
      </w:r>
      <w:proofErr w:type="spellStart"/>
      <w:r w:rsidRPr="122AAAD8">
        <w:rPr>
          <w:rFonts w:ascii="Cambria" w:eastAsia="Cambria" w:hAnsi="Cambria" w:cs="Cambria"/>
          <w:color w:val="auto"/>
        </w:rPr>
        <w:t>unaprijedilo</w:t>
      </w:r>
      <w:proofErr w:type="spellEnd"/>
      <w:r w:rsidRPr="122AAAD8">
        <w:rPr>
          <w:rFonts w:ascii="Cambria" w:eastAsia="Cambria" w:hAnsi="Cambria" w:cs="Cambria"/>
          <w:color w:val="auto"/>
        </w:rPr>
        <w:t xml:space="preserve"> </w:t>
      </w:r>
      <w:proofErr w:type="spellStart"/>
      <w:r w:rsidRPr="122AAAD8">
        <w:rPr>
          <w:rFonts w:ascii="Cambria" w:eastAsia="Cambria" w:hAnsi="Cambria" w:cs="Cambria"/>
          <w:color w:val="auto"/>
        </w:rPr>
        <w:t>zaštitu</w:t>
      </w:r>
      <w:proofErr w:type="spellEnd"/>
      <w:r w:rsidRPr="122AAAD8">
        <w:rPr>
          <w:rFonts w:ascii="Cambria" w:eastAsia="Cambria" w:hAnsi="Cambria" w:cs="Cambria"/>
          <w:color w:val="auto"/>
        </w:rPr>
        <w:t xml:space="preserve"> </w:t>
      </w:r>
      <w:proofErr w:type="spellStart"/>
      <w:r w:rsidRPr="122AAAD8">
        <w:rPr>
          <w:rFonts w:ascii="Cambria" w:eastAsia="Cambria" w:hAnsi="Cambria" w:cs="Cambria"/>
          <w:color w:val="auto"/>
        </w:rPr>
        <w:t>i</w:t>
      </w:r>
      <w:proofErr w:type="spellEnd"/>
      <w:r w:rsidRPr="122AAAD8">
        <w:rPr>
          <w:rFonts w:ascii="Cambria" w:eastAsia="Cambria" w:hAnsi="Cambria" w:cs="Cambria"/>
          <w:color w:val="auto"/>
        </w:rPr>
        <w:t xml:space="preserve"> </w:t>
      </w:r>
      <w:proofErr w:type="spellStart"/>
      <w:r w:rsidRPr="122AAAD8">
        <w:rPr>
          <w:rFonts w:ascii="Cambria" w:eastAsia="Cambria" w:hAnsi="Cambria" w:cs="Cambria"/>
          <w:color w:val="auto"/>
        </w:rPr>
        <w:t>sigurnost</w:t>
      </w:r>
      <w:proofErr w:type="spellEnd"/>
      <w:r w:rsidRPr="122AAAD8">
        <w:rPr>
          <w:rFonts w:ascii="Cambria" w:eastAsia="Cambria" w:hAnsi="Cambria" w:cs="Cambria"/>
          <w:color w:val="auto"/>
        </w:rPr>
        <w:t xml:space="preserve"> </w:t>
      </w:r>
      <w:proofErr w:type="spellStart"/>
      <w:r w:rsidRPr="122AAAD8">
        <w:rPr>
          <w:rFonts w:ascii="Cambria" w:eastAsia="Cambria" w:hAnsi="Cambria" w:cs="Cambria"/>
          <w:color w:val="auto"/>
        </w:rPr>
        <w:t>na</w:t>
      </w:r>
      <w:proofErr w:type="spellEnd"/>
      <w:r w:rsidRPr="122AAAD8">
        <w:rPr>
          <w:rFonts w:ascii="Cambria" w:eastAsia="Cambria" w:hAnsi="Cambria" w:cs="Cambria"/>
          <w:color w:val="auto"/>
        </w:rPr>
        <w:t xml:space="preserve"> </w:t>
      </w:r>
      <w:proofErr w:type="spellStart"/>
      <w:r w:rsidRPr="122AAAD8">
        <w:rPr>
          <w:rFonts w:ascii="Cambria" w:eastAsia="Cambria" w:hAnsi="Cambria" w:cs="Cambria"/>
          <w:color w:val="auto"/>
        </w:rPr>
        <w:t>radu</w:t>
      </w:r>
      <w:proofErr w:type="spellEnd"/>
      <w:r w:rsidRPr="122AAAD8">
        <w:rPr>
          <w:rFonts w:ascii="Cambria" w:eastAsia="Cambria" w:hAnsi="Cambria" w:cs="Cambria"/>
          <w:color w:val="auto"/>
        </w:rPr>
        <w:t xml:space="preserve"> u </w:t>
      </w:r>
      <w:proofErr w:type="spellStart"/>
      <w:r w:rsidRPr="122AAAD8">
        <w:rPr>
          <w:rFonts w:ascii="Cambria" w:eastAsia="Cambria" w:hAnsi="Cambria" w:cs="Cambria"/>
          <w:color w:val="auto"/>
        </w:rPr>
        <w:t>svom</w:t>
      </w:r>
      <w:proofErr w:type="spellEnd"/>
      <w:r w:rsidRPr="122AAAD8">
        <w:rPr>
          <w:rFonts w:ascii="Cambria" w:eastAsia="Cambria" w:hAnsi="Cambria" w:cs="Cambria"/>
          <w:color w:val="auto"/>
        </w:rPr>
        <w:t xml:space="preserve"> </w:t>
      </w:r>
      <w:proofErr w:type="spellStart"/>
      <w:r w:rsidRPr="122AAAD8">
        <w:rPr>
          <w:rFonts w:ascii="Cambria" w:eastAsia="Cambria" w:hAnsi="Cambria" w:cs="Cambria"/>
          <w:color w:val="auto"/>
        </w:rPr>
        <w:t>poslovanju</w:t>
      </w:r>
      <w:proofErr w:type="spellEnd"/>
      <w:r w:rsidRPr="122AAAD8">
        <w:rPr>
          <w:rFonts w:ascii="Cambria" w:eastAsia="Cambria" w:hAnsi="Cambria" w:cs="Cambria"/>
          <w:color w:val="auto"/>
        </w:rPr>
        <w:t xml:space="preserve">, u </w:t>
      </w:r>
      <w:proofErr w:type="spellStart"/>
      <w:r w:rsidRPr="122AAAD8">
        <w:rPr>
          <w:rFonts w:ascii="Cambria" w:eastAsia="Cambria" w:hAnsi="Cambria" w:cs="Cambria"/>
          <w:color w:val="auto"/>
        </w:rPr>
        <w:t>skladu</w:t>
      </w:r>
      <w:proofErr w:type="spellEnd"/>
      <w:r w:rsidRPr="122AAAD8">
        <w:rPr>
          <w:rFonts w:ascii="Cambria" w:eastAsia="Cambria" w:hAnsi="Cambria" w:cs="Cambria"/>
          <w:color w:val="auto"/>
        </w:rPr>
        <w:t xml:space="preserve"> </w:t>
      </w:r>
      <w:proofErr w:type="spellStart"/>
      <w:r w:rsidRPr="122AAAD8">
        <w:rPr>
          <w:rFonts w:ascii="Cambria" w:eastAsia="Cambria" w:hAnsi="Cambria" w:cs="Cambria"/>
          <w:color w:val="auto"/>
        </w:rPr>
        <w:t>sa</w:t>
      </w:r>
      <w:proofErr w:type="spellEnd"/>
      <w:r w:rsidRPr="122AAAD8">
        <w:rPr>
          <w:rFonts w:ascii="Cambria" w:eastAsia="Cambria" w:hAnsi="Cambria" w:cs="Cambria"/>
          <w:color w:val="auto"/>
        </w:rPr>
        <w:t xml:space="preserve"> </w:t>
      </w:r>
      <w:proofErr w:type="spellStart"/>
      <w:r w:rsidRPr="122AAAD8">
        <w:rPr>
          <w:rFonts w:ascii="Cambria" w:eastAsia="Cambria" w:hAnsi="Cambria" w:cs="Cambria"/>
          <w:color w:val="auto"/>
        </w:rPr>
        <w:t>važećim</w:t>
      </w:r>
      <w:proofErr w:type="spellEnd"/>
      <w:r w:rsidRPr="122AAAD8">
        <w:rPr>
          <w:rFonts w:ascii="Cambria" w:eastAsia="Cambria" w:hAnsi="Cambria" w:cs="Cambria"/>
          <w:color w:val="auto"/>
        </w:rPr>
        <w:t xml:space="preserve"> </w:t>
      </w:r>
      <w:proofErr w:type="spellStart"/>
      <w:r w:rsidRPr="122AAAD8">
        <w:rPr>
          <w:rFonts w:ascii="Cambria" w:eastAsia="Cambria" w:hAnsi="Cambria" w:cs="Cambria"/>
          <w:color w:val="auto"/>
        </w:rPr>
        <w:t>zakonskim</w:t>
      </w:r>
      <w:proofErr w:type="spellEnd"/>
      <w:r w:rsidRPr="122AAAD8">
        <w:rPr>
          <w:rFonts w:ascii="Cambria" w:eastAsia="Cambria" w:hAnsi="Cambria" w:cs="Cambria"/>
          <w:color w:val="auto"/>
        </w:rPr>
        <w:t xml:space="preserve"> </w:t>
      </w:r>
      <w:proofErr w:type="spellStart"/>
      <w:r w:rsidRPr="122AAAD8">
        <w:rPr>
          <w:rFonts w:ascii="Cambria" w:eastAsia="Cambria" w:hAnsi="Cambria" w:cs="Cambria"/>
          <w:color w:val="auto"/>
        </w:rPr>
        <w:t>regulativama</w:t>
      </w:r>
      <w:proofErr w:type="spellEnd"/>
      <w:r w:rsidRPr="122AAAD8">
        <w:rPr>
          <w:rFonts w:ascii="Cambria" w:eastAsia="Cambria" w:hAnsi="Cambria" w:cs="Cambria"/>
          <w:color w:val="auto"/>
        </w:rPr>
        <w:t>.  </w:t>
      </w:r>
    </w:p>
    <w:p w14:paraId="107A338E" w14:textId="2DAAA723" w:rsidR="00813878" w:rsidRPr="00247427" w:rsidRDefault="00813878" w:rsidP="122AAAD8">
      <w:pPr>
        <w:pStyle w:val="Opis"/>
        <w:tabs>
          <w:tab w:val="left" w:pos="270"/>
        </w:tabs>
        <w:spacing w:line="276" w:lineRule="auto"/>
        <w:contextualSpacing/>
        <w:mirrorIndents/>
        <w:rPr>
          <w:rFonts w:ascii="Cambria" w:eastAsia="Cambria" w:hAnsi="Cambria" w:cs="Cambria"/>
          <w:i w:val="0"/>
          <w:color w:val="auto"/>
          <w:lang w:val="bs-Latn-BA"/>
        </w:rPr>
      </w:pPr>
      <w:r w:rsidRPr="122AAAD8">
        <w:rPr>
          <w:rFonts w:ascii="Cambria" w:eastAsia="Cambria" w:hAnsi="Cambria" w:cs="Cambria"/>
          <w:b/>
          <w:bCs/>
          <w:i w:val="0"/>
          <w:color w:val="auto"/>
          <w:lang w:val="bs-Latn-BA"/>
        </w:rPr>
        <w:t xml:space="preserve">NAPOMENA: </w:t>
      </w:r>
      <w:r w:rsidRPr="122AAAD8">
        <w:rPr>
          <w:rFonts w:ascii="Cambria" w:eastAsia="Cambria" w:hAnsi="Cambria" w:cs="Cambria"/>
          <w:i w:val="0"/>
          <w:color w:val="auto"/>
          <w:lang w:val="bs-Latn-BA"/>
        </w:rPr>
        <w:t xml:space="preserve">Sve prijave koje nisu u skladu sa ciljevima i očekivanim rezultatima javnog poziva neće biti razmatrane. </w:t>
      </w:r>
    </w:p>
    <w:p w14:paraId="0BC62C1A" w14:textId="771A8C00" w:rsidR="00545EA2" w:rsidRPr="00247427" w:rsidRDefault="00813878" w:rsidP="122AAAD8">
      <w:pPr>
        <w:pStyle w:val="Heading1"/>
        <w:numPr>
          <w:ilvl w:val="0"/>
          <w:numId w:val="32"/>
        </w:numPr>
        <w:spacing w:after="240" w:line="276" w:lineRule="auto"/>
        <w:jc w:val="both"/>
        <w:rPr>
          <w:rFonts w:ascii="Cambria" w:eastAsia="Cambria" w:hAnsi="Cambria" w:cs="Cambria"/>
          <w:b/>
          <w:bCs/>
          <w:sz w:val="22"/>
          <w:szCs w:val="22"/>
        </w:rPr>
      </w:pPr>
      <w:bookmarkStart w:id="4" w:name="_Toc14854017"/>
      <w:r w:rsidRPr="122AAAD8">
        <w:rPr>
          <w:rStyle w:val="Strong"/>
          <w:rFonts w:ascii="Cambria" w:eastAsia="Cambria" w:hAnsi="Cambria" w:cs="Cambria"/>
          <w:sz w:val="22"/>
          <w:szCs w:val="22"/>
        </w:rPr>
        <w:t>PRAVILA JAVNOG POZIVA</w:t>
      </w:r>
      <w:bookmarkEnd w:id="4"/>
    </w:p>
    <w:p w14:paraId="32F8C0BC" w14:textId="4C96ABD9" w:rsidR="00813878" w:rsidRPr="00247427" w:rsidRDefault="00813878" w:rsidP="122AAAD8">
      <w:pPr>
        <w:spacing w:after="0" w:line="276" w:lineRule="auto"/>
        <w:contextualSpacing/>
        <w:mirrorIndents/>
        <w:jc w:val="both"/>
        <w:textAlignment w:val="baseline"/>
        <w:rPr>
          <w:rFonts w:ascii="Cambria" w:eastAsia="Cambria" w:hAnsi="Cambria" w:cs="Cambria"/>
          <w:color w:val="auto"/>
          <w:lang w:val="bs-Latn-BA" w:eastAsia="en-US"/>
        </w:rPr>
      </w:pPr>
      <w:r w:rsidRPr="122AAAD8">
        <w:rPr>
          <w:rFonts w:ascii="Cambria" w:eastAsia="Cambria" w:hAnsi="Cambria" w:cs="Cambria"/>
          <w:color w:val="auto"/>
          <w:lang w:val="bs-Latn-BA" w:eastAsia="en-US"/>
        </w:rPr>
        <w:t xml:space="preserve">Ovim javnim pozivom se iskazuje </w:t>
      </w:r>
      <w:proofErr w:type="spellStart"/>
      <w:r w:rsidRPr="122AAAD8">
        <w:rPr>
          <w:rFonts w:ascii="Cambria" w:eastAsia="Cambria" w:hAnsi="Cambria" w:cs="Cambria"/>
          <w:color w:val="auto"/>
          <w:lang w:val="bs-Latn-BA" w:eastAsia="en-US"/>
        </w:rPr>
        <w:t>interes</w:t>
      </w:r>
      <w:proofErr w:type="spellEnd"/>
      <w:r w:rsidRPr="122AAAD8">
        <w:rPr>
          <w:rFonts w:ascii="Cambria" w:eastAsia="Cambria" w:hAnsi="Cambria" w:cs="Cambria"/>
          <w:color w:val="auto"/>
          <w:lang w:val="bs-Latn-BA" w:eastAsia="en-US"/>
        </w:rPr>
        <w:t xml:space="preserve"> za edukaciju, tehničku i finansijsku podršku vezano za zaštitu i sigurnost na radu (uključujući COVID-19). Nakon obavljene edukacije i tehničke podrške </w:t>
      </w:r>
      <w:proofErr w:type="spellStart"/>
      <w:r w:rsidRPr="122AAAD8">
        <w:rPr>
          <w:rFonts w:ascii="Cambria" w:eastAsia="Cambria" w:hAnsi="Cambria" w:cs="Cambria"/>
          <w:color w:val="auto"/>
          <w:lang w:val="bs-Latn-BA" w:eastAsia="en-US"/>
        </w:rPr>
        <w:t>preduzeća</w:t>
      </w:r>
      <w:proofErr w:type="spellEnd"/>
      <w:r w:rsidRPr="122AAAD8">
        <w:rPr>
          <w:rFonts w:ascii="Cambria" w:eastAsia="Cambria" w:hAnsi="Cambria" w:cs="Cambria"/>
          <w:color w:val="auto"/>
          <w:lang w:val="bs-Latn-BA" w:eastAsia="en-US"/>
        </w:rPr>
        <w:t xml:space="preserve"> će biti kvalificirana za finansijsku podršku, koja će biti usmjerena na implementaciju preporučenih mjera za unapređenje zaštite i sigurnosti na radu (uključujući COVID-19 mjere). </w:t>
      </w:r>
    </w:p>
    <w:p w14:paraId="4B4B8BD5" w14:textId="77777777" w:rsidR="00545EA2" w:rsidRPr="00247427" w:rsidRDefault="00545EA2" w:rsidP="122AAAD8">
      <w:pPr>
        <w:spacing w:after="0" w:line="276" w:lineRule="auto"/>
        <w:contextualSpacing/>
        <w:mirrorIndents/>
        <w:jc w:val="both"/>
        <w:textAlignment w:val="baseline"/>
        <w:rPr>
          <w:rFonts w:ascii="Cambria" w:eastAsia="Cambria" w:hAnsi="Cambria" w:cs="Cambria"/>
          <w:color w:val="auto"/>
          <w:lang w:val="bs-Latn-BA" w:eastAsia="en-US"/>
        </w:rPr>
      </w:pPr>
    </w:p>
    <w:p w14:paraId="799E8D63" w14:textId="77777777" w:rsidR="00813878" w:rsidRPr="00247427" w:rsidRDefault="00813878" w:rsidP="122AAAD8">
      <w:pPr>
        <w:spacing w:after="0" w:line="276" w:lineRule="auto"/>
        <w:contextualSpacing/>
        <w:mirrorIndents/>
        <w:jc w:val="both"/>
        <w:textAlignment w:val="baseline"/>
        <w:rPr>
          <w:rFonts w:ascii="Cambria" w:eastAsia="Cambria" w:hAnsi="Cambria" w:cs="Cambria"/>
          <w:color w:val="auto"/>
          <w:lang w:val="bs-Latn-BA" w:eastAsia="en-US"/>
        </w:rPr>
      </w:pPr>
      <w:r w:rsidRPr="122AAAD8">
        <w:rPr>
          <w:rFonts w:ascii="Cambria" w:eastAsia="Cambria" w:hAnsi="Cambria" w:cs="Cambria"/>
          <w:color w:val="auto"/>
          <w:lang w:val="bs-Latn-BA" w:eastAsia="en-US"/>
        </w:rPr>
        <w:t xml:space="preserve">Kako bi bilo kvalificirano za učešće u ovom javnom pozivu, </w:t>
      </w:r>
      <w:proofErr w:type="spellStart"/>
      <w:r w:rsidRPr="122AAAD8">
        <w:rPr>
          <w:rFonts w:ascii="Cambria" w:eastAsia="Cambria" w:hAnsi="Cambria" w:cs="Cambria"/>
          <w:color w:val="auto"/>
          <w:lang w:val="bs-Latn-BA" w:eastAsia="en-US"/>
        </w:rPr>
        <w:t>preduzeće</w:t>
      </w:r>
      <w:proofErr w:type="spellEnd"/>
      <w:r w:rsidRPr="122AAAD8">
        <w:rPr>
          <w:rFonts w:ascii="Cambria" w:eastAsia="Cambria" w:hAnsi="Cambria" w:cs="Cambria"/>
          <w:color w:val="auto"/>
          <w:lang w:val="bs-Latn-BA" w:eastAsia="en-US"/>
        </w:rPr>
        <w:t xml:space="preserve"> mora ispunjavati opće uslove za prijavu (vidjeti ispod, paragraf 2.1. Prihvatljivi podnosioci prijava). Pored toga, sva </w:t>
      </w:r>
      <w:proofErr w:type="spellStart"/>
      <w:r w:rsidRPr="122AAAD8">
        <w:rPr>
          <w:rFonts w:ascii="Cambria" w:eastAsia="Cambria" w:hAnsi="Cambria" w:cs="Cambria"/>
          <w:color w:val="auto"/>
          <w:lang w:val="bs-Latn-BA" w:eastAsia="en-US"/>
        </w:rPr>
        <w:t>preduzeća</w:t>
      </w:r>
      <w:proofErr w:type="spellEnd"/>
      <w:r w:rsidRPr="122AAAD8">
        <w:rPr>
          <w:rFonts w:ascii="Cambria" w:eastAsia="Cambria" w:hAnsi="Cambria" w:cs="Cambria"/>
          <w:color w:val="auto"/>
          <w:lang w:val="bs-Latn-BA" w:eastAsia="en-US"/>
        </w:rPr>
        <w:t xml:space="preserve"> (nakon odobrene prijave na ovaj javni poziv), su obavezna proći sljedeće korake:</w:t>
      </w:r>
    </w:p>
    <w:p w14:paraId="52A2FA09" w14:textId="26AA1640" w:rsidR="00813878" w:rsidRPr="00247427" w:rsidRDefault="00813878" w:rsidP="122AAAD8">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mirrorIndents/>
        <w:jc w:val="both"/>
        <w:textAlignment w:val="baseline"/>
        <w:rPr>
          <w:rFonts w:ascii="Cambria" w:eastAsia="Cambria" w:hAnsi="Cambria" w:cs="Cambria"/>
          <w:color w:val="auto"/>
          <w:lang w:val="bs-Latn-BA"/>
        </w:rPr>
      </w:pPr>
      <w:r w:rsidRPr="122AAAD8">
        <w:rPr>
          <w:rFonts w:ascii="Cambria" w:eastAsia="Cambria" w:hAnsi="Cambria" w:cs="Cambria"/>
          <w:color w:val="auto"/>
          <w:lang w:val="bs-Latn-BA"/>
        </w:rPr>
        <w:t>učešće u edukaciji o zakonskim aspektima i značaju primjene mjera zaštite i sigurnosti na radu   (uključujući COVID-19)</w:t>
      </w:r>
      <w:r w:rsidR="6619F805" w:rsidRPr="122AAAD8">
        <w:rPr>
          <w:rFonts w:ascii="Cambria" w:eastAsia="Cambria" w:hAnsi="Cambria" w:cs="Cambria"/>
          <w:color w:val="auto"/>
          <w:lang w:val="bs-Latn-BA"/>
        </w:rPr>
        <w:t xml:space="preserve">, </w:t>
      </w:r>
      <w:proofErr w:type="spellStart"/>
      <w:r w:rsidR="6619F805" w:rsidRPr="122AAAD8">
        <w:rPr>
          <w:rFonts w:ascii="Cambria" w:eastAsia="Cambria" w:hAnsi="Cambria" w:cs="Cambria"/>
          <w:color w:val="auto"/>
          <w:lang w:val="bs-Latn-BA"/>
        </w:rPr>
        <w:t>namjenjen</w:t>
      </w:r>
      <w:proofErr w:type="spellEnd"/>
      <w:r w:rsidR="44631AE7" w:rsidRPr="122AAAD8">
        <w:rPr>
          <w:rFonts w:ascii="Cambria" w:eastAsia="Cambria" w:hAnsi="Cambria" w:cs="Cambria"/>
          <w:color w:val="auto"/>
          <w:lang w:val="bs-Latn-BA"/>
        </w:rPr>
        <w:t xml:space="preserve"> direktorima/vlasnicima </w:t>
      </w:r>
      <w:proofErr w:type="spellStart"/>
      <w:r w:rsidR="44631AE7" w:rsidRPr="122AAAD8">
        <w:rPr>
          <w:rFonts w:ascii="Cambria" w:eastAsia="Cambria" w:hAnsi="Cambria" w:cs="Cambria"/>
          <w:color w:val="auto"/>
          <w:lang w:val="bs-Latn-BA"/>
        </w:rPr>
        <w:t>preduzeća</w:t>
      </w:r>
      <w:proofErr w:type="spellEnd"/>
      <w:r w:rsidR="44631AE7" w:rsidRPr="122AAAD8">
        <w:rPr>
          <w:rFonts w:ascii="Cambria" w:eastAsia="Cambria" w:hAnsi="Cambria" w:cs="Cambria"/>
          <w:color w:val="auto"/>
          <w:lang w:val="bs-Latn-BA"/>
        </w:rPr>
        <w:t xml:space="preserve"> te </w:t>
      </w:r>
      <w:r w:rsidR="10CFA9FC" w:rsidRPr="122AAAD8">
        <w:rPr>
          <w:rFonts w:ascii="Cambria" w:eastAsia="Cambria" w:hAnsi="Cambria" w:cs="Cambria"/>
          <w:color w:val="auto"/>
          <w:lang w:val="bs-Latn-BA"/>
        </w:rPr>
        <w:t>osobama odgovornim za oblast</w:t>
      </w:r>
      <w:r w:rsidRPr="122AAAD8">
        <w:rPr>
          <w:rFonts w:ascii="Cambria" w:eastAsia="Cambria" w:hAnsi="Cambria" w:cs="Cambria"/>
          <w:color w:val="auto"/>
          <w:lang w:val="bs-Latn-BA"/>
        </w:rPr>
        <w:t xml:space="preserve">  </w:t>
      </w:r>
      <w:proofErr w:type="spellStart"/>
      <w:r w:rsidRPr="122AAAD8">
        <w:rPr>
          <w:rFonts w:ascii="Cambria" w:eastAsia="Cambria" w:hAnsi="Cambria" w:cs="Cambria"/>
          <w:color w:val="auto"/>
          <w:lang w:val="bs-Latn-BA"/>
        </w:rPr>
        <w:t>zastit</w:t>
      </w:r>
      <w:r w:rsidR="259DAD53" w:rsidRPr="122AAAD8">
        <w:rPr>
          <w:rFonts w:ascii="Cambria" w:eastAsia="Cambria" w:hAnsi="Cambria" w:cs="Cambria"/>
          <w:color w:val="auto"/>
          <w:lang w:val="bs-Latn-BA"/>
        </w:rPr>
        <w:t>e</w:t>
      </w:r>
      <w:proofErr w:type="spellEnd"/>
      <w:r w:rsidRPr="122AAAD8">
        <w:rPr>
          <w:rFonts w:ascii="Cambria" w:eastAsia="Cambria" w:hAnsi="Cambria" w:cs="Cambria"/>
          <w:color w:val="auto"/>
          <w:lang w:val="bs-Latn-BA"/>
        </w:rPr>
        <w:t xml:space="preserve"> na radu)</w:t>
      </w:r>
    </w:p>
    <w:p w14:paraId="566F45F0" w14:textId="7AB0707F" w:rsidR="00776D91" w:rsidRPr="00247427" w:rsidRDefault="00813878" w:rsidP="122AAAD8">
      <w:pPr>
        <w:pStyle w:val="ListParagraph"/>
        <w:numPr>
          <w:ilvl w:val="0"/>
          <w:numId w:val="4"/>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učešće u programu tehničke podrške</w:t>
      </w:r>
      <w:r w:rsidR="00776D91" w:rsidRPr="122AAAD8">
        <w:rPr>
          <w:rFonts w:ascii="Cambria" w:eastAsia="Cambria" w:hAnsi="Cambria" w:cs="Cambria"/>
          <w:color w:val="auto"/>
          <w:lang w:val="bs-Latn-BA"/>
        </w:rPr>
        <w:t>.</w:t>
      </w:r>
    </w:p>
    <w:p w14:paraId="3BE6D824" w14:textId="77777777" w:rsidR="00776D91" w:rsidRPr="00247427" w:rsidRDefault="00776D91" w:rsidP="122AAAD8">
      <w:pPr>
        <w:pStyle w:val="ListParagraph"/>
        <w:spacing w:after="0" w:line="276" w:lineRule="auto"/>
        <w:ind w:left="948"/>
        <w:mirrorIndents/>
        <w:jc w:val="both"/>
        <w:rPr>
          <w:rFonts w:ascii="Cambria" w:eastAsia="Cambria" w:hAnsi="Cambria" w:cs="Cambria"/>
          <w:color w:val="auto"/>
          <w:lang w:val="bs-Latn-BA"/>
        </w:rPr>
      </w:pPr>
    </w:p>
    <w:p w14:paraId="515F1AD6" w14:textId="4BF0CA96" w:rsidR="00813878" w:rsidRPr="00247427" w:rsidRDefault="00776D91" w:rsidP="122AAAD8">
      <w:pPr>
        <w:spacing w:after="0" w:line="276" w:lineRule="auto"/>
        <w:ind w:left="540"/>
        <w:mirrorIndents/>
        <w:jc w:val="both"/>
        <w:rPr>
          <w:rFonts w:ascii="Cambria" w:eastAsia="Cambria" w:hAnsi="Cambria" w:cs="Cambria"/>
          <w:color w:val="auto"/>
          <w:lang w:val="bs-Latn-BA"/>
        </w:rPr>
      </w:pPr>
      <w:r w:rsidRPr="122AAAD8">
        <w:rPr>
          <w:rFonts w:ascii="Cambria" w:eastAsia="Cambria" w:hAnsi="Cambria" w:cs="Cambria"/>
          <w:color w:val="auto"/>
          <w:lang w:val="bs-Latn-BA"/>
        </w:rPr>
        <w:t>Tehnička podrška</w:t>
      </w:r>
      <w:r w:rsidR="00813878" w:rsidRPr="122AAAD8">
        <w:rPr>
          <w:rFonts w:ascii="Cambria" w:eastAsia="Cambria" w:hAnsi="Cambria" w:cs="Cambria"/>
          <w:color w:val="auto"/>
          <w:lang w:val="bs-Latn-BA"/>
        </w:rPr>
        <w:t xml:space="preserve"> će uključivati jedan ili nekoliko ponuđenih oblika podrške</w:t>
      </w:r>
      <w:r w:rsidR="5839CDF1" w:rsidRPr="122AAAD8">
        <w:rPr>
          <w:rFonts w:ascii="Cambria" w:eastAsia="Cambria" w:hAnsi="Cambria" w:cs="Cambria"/>
          <w:color w:val="auto"/>
          <w:lang w:val="bs-Latn-BA"/>
        </w:rPr>
        <w:t>, a u zavisnosti od iskazanih potreba podnosioca prijave</w:t>
      </w:r>
      <w:r w:rsidR="00813878" w:rsidRPr="122AAAD8">
        <w:rPr>
          <w:rFonts w:ascii="Cambria" w:eastAsia="Cambria" w:hAnsi="Cambria" w:cs="Cambria"/>
          <w:color w:val="auto"/>
          <w:lang w:val="bs-Latn-BA"/>
        </w:rPr>
        <w:t xml:space="preserve">: </w:t>
      </w:r>
    </w:p>
    <w:p w14:paraId="48956F57" w14:textId="77777777" w:rsidR="00813878" w:rsidRPr="00247427" w:rsidRDefault="00813878" w:rsidP="122AAAD8">
      <w:pPr>
        <w:pStyle w:val="ListParagraph"/>
        <w:numPr>
          <w:ilvl w:val="0"/>
          <w:numId w:val="4"/>
        </w:numPr>
        <w:spacing w:after="0" w:line="276" w:lineRule="auto"/>
        <w:ind w:left="2790" w:hanging="270"/>
        <w:mirrorIndents/>
        <w:jc w:val="both"/>
        <w:rPr>
          <w:rFonts w:ascii="Cambria" w:eastAsia="Cambria" w:hAnsi="Cambria" w:cs="Cambria"/>
          <w:color w:val="auto"/>
          <w:lang w:val="bs-Latn-BA"/>
        </w:rPr>
      </w:pPr>
      <w:r w:rsidRPr="122AAAD8">
        <w:rPr>
          <w:rFonts w:ascii="Cambria" w:eastAsia="Cambria" w:hAnsi="Cambria" w:cs="Cambria"/>
          <w:color w:val="auto"/>
          <w:lang w:val="bs-Latn-BA"/>
        </w:rPr>
        <w:t>procjenu postojećeg stanja sredstava za rad vezano za zaštitu i sigurnost na radu,</w:t>
      </w:r>
    </w:p>
    <w:p w14:paraId="27DD3027" w14:textId="5585257B" w:rsidR="00813878" w:rsidRPr="00247427" w:rsidRDefault="00813878" w:rsidP="122AAAD8">
      <w:pPr>
        <w:pStyle w:val="ListParagraph"/>
        <w:numPr>
          <w:ilvl w:val="0"/>
          <w:numId w:val="4"/>
        </w:numPr>
        <w:spacing w:after="0" w:line="276" w:lineRule="auto"/>
        <w:ind w:left="2790" w:hanging="270"/>
        <w:mirrorIndents/>
        <w:jc w:val="both"/>
        <w:rPr>
          <w:rFonts w:ascii="Cambria" w:eastAsia="Cambria" w:hAnsi="Cambria" w:cs="Cambria"/>
          <w:color w:val="auto"/>
          <w:lang w:val="bs-Latn-BA"/>
        </w:rPr>
      </w:pPr>
      <w:proofErr w:type="spellStart"/>
      <w:r w:rsidRPr="122AAAD8">
        <w:rPr>
          <w:rFonts w:ascii="Cambria" w:eastAsia="Cambria" w:hAnsi="Cambria" w:cs="Cambria"/>
          <w:color w:val="auto"/>
        </w:rPr>
        <w:t>ispitivanje</w:t>
      </w:r>
      <w:proofErr w:type="spellEnd"/>
      <w:r w:rsidRPr="122AAAD8">
        <w:rPr>
          <w:rFonts w:ascii="Cambria" w:eastAsia="Cambria" w:hAnsi="Cambria" w:cs="Cambria"/>
          <w:color w:val="auto"/>
        </w:rPr>
        <w:t xml:space="preserve"> </w:t>
      </w:r>
      <w:proofErr w:type="spellStart"/>
      <w:r w:rsidRPr="122AAAD8">
        <w:rPr>
          <w:rFonts w:ascii="Cambria" w:eastAsia="Cambria" w:hAnsi="Cambria" w:cs="Cambria"/>
          <w:color w:val="auto"/>
        </w:rPr>
        <w:t>uslova</w:t>
      </w:r>
      <w:proofErr w:type="spellEnd"/>
      <w:r w:rsidRPr="122AAAD8">
        <w:rPr>
          <w:rFonts w:ascii="Cambria" w:eastAsia="Cambria" w:hAnsi="Cambria" w:cs="Cambria"/>
          <w:color w:val="auto"/>
        </w:rPr>
        <w:t xml:space="preserve"> </w:t>
      </w:r>
      <w:proofErr w:type="spellStart"/>
      <w:r w:rsidRPr="122AAAD8">
        <w:rPr>
          <w:rFonts w:ascii="Cambria" w:eastAsia="Cambria" w:hAnsi="Cambria" w:cs="Cambria"/>
          <w:color w:val="auto"/>
        </w:rPr>
        <w:t>radne</w:t>
      </w:r>
      <w:proofErr w:type="spellEnd"/>
      <w:r w:rsidRPr="122AAAD8">
        <w:rPr>
          <w:rFonts w:ascii="Cambria" w:eastAsia="Cambria" w:hAnsi="Cambria" w:cs="Cambria"/>
          <w:color w:val="auto"/>
        </w:rPr>
        <w:t xml:space="preserve"> </w:t>
      </w:r>
      <w:proofErr w:type="spellStart"/>
      <w:r w:rsidRPr="122AAAD8">
        <w:rPr>
          <w:rFonts w:ascii="Cambria" w:eastAsia="Cambria" w:hAnsi="Cambria" w:cs="Cambria"/>
          <w:color w:val="auto"/>
        </w:rPr>
        <w:t>sredine</w:t>
      </w:r>
      <w:proofErr w:type="spellEnd"/>
      <w:r w:rsidRPr="122AAAD8">
        <w:rPr>
          <w:rFonts w:ascii="Cambria" w:eastAsia="Cambria" w:hAnsi="Cambria" w:cs="Cambria"/>
          <w:color w:val="auto"/>
          <w:lang w:val="bs-Latn-BA"/>
        </w:rPr>
        <w:t xml:space="preserve"> i preporuke za unapređenje uslova radne sredine i sredstava za rad u postoje</w:t>
      </w:r>
      <w:r w:rsidR="00776D91" w:rsidRPr="122AAAD8">
        <w:rPr>
          <w:rFonts w:ascii="Cambria" w:eastAsia="Cambria" w:hAnsi="Cambria" w:cs="Cambria"/>
          <w:color w:val="auto"/>
          <w:lang w:val="bs-Latn-BA"/>
        </w:rPr>
        <w:t>ć</w:t>
      </w:r>
      <w:r w:rsidRPr="122AAAD8">
        <w:rPr>
          <w:rFonts w:ascii="Cambria" w:eastAsia="Cambria" w:hAnsi="Cambria" w:cs="Cambria"/>
          <w:color w:val="auto"/>
          <w:lang w:val="bs-Latn-BA"/>
        </w:rPr>
        <w:t xml:space="preserve">im objektima, </w:t>
      </w:r>
    </w:p>
    <w:p w14:paraId="6B8D0FF2" w14:textId="77777777" w:rsidR="00813878" w:rsidRPr="00247427" w:rsidRDefault="00813878" w:rsidP="122AAAD8">
      <w:pPr>
        <w:pStyle w:val="ListParagraph"/>
        <w:numPr>
          <w:ilvl w:val="0"/>
          <w:numId w:val="4"/>
        </w:numPr>
        <w:spacing w:after="0" w:line="276" w:lineRule="auto"/>
        <w:ind w:left="2790" w:hanging="270"/>
        <w:mirrorIndents/>
        <w:jc w:val="both"/>
        <w:rPr>
          <w:rFonts w:ascii="Cambria" w:eastAsia="Cambria" w:hAnsi="Cambria" w:cs="Cambria"/>
          <w:color w:val="auto"/>
          <w:lang w:val="bs-Latn-BA"/>
        </w:rPr>
      </w:pPr>
      <w:r w:rsidRPr="122AAAD8">
        <w:rPr>
          <w:rFonts w:ascii="Cambria" w:eastAsia="Cambria" w:hAnsi="Cambria" w:cs="Cambria"/>
          <w:color w:val="auto"/>
          <w:lang w:val="bs-Latn-BA"/>
        </w:rPr>
        <w:t>izradu akta o procjeni rizika za svako radno mjesto,</w:t>
      </w:r>
    </w:p>
    <w:p w14:paraId="1DA9B792" w14:textId="77777777" w:rsidR="00813878" w:rsidRPr="00247427" w:rsidRDefault="00813878" w:rsidP="122AAAD8">
      <w:pPr>
        <w:pStyle w:val="ListParagraph"/>
        <w:numPr>
          <w:ilvl w:val="0"/>
          <w:numId w:val="4"/>
        </w:numPr>
        <w:spacing w:line="276" w:lineRule="auto"/>
        <w:ind w:left="2790" w:hanging="270"/>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izradu internog akta o zaštiti na radu zajedno sa prijedlogom potrebnih sredstava za zaštitu i sigurnost na radu, </w:t>
      </w:r>
    </w:p>
    <w:p w14:paraId="12F40ADF" w14:textId="77777777" w:rsidR="00813878" w:rsidRPr="00247427" w:rsidRDefault="00813878" w:rsidP="122AAAD8">
      <w:pPr>
        <w:pStyle w:val="ListParagraph"/>
        <w:numPr>
          <w:ilvl w:val="0"/>
          <w:numId w:val="4"/>
        </w:numPr>
        <w:spacing w:line="276" w:lineRule="auto"/>
        <w:ind w:left="2790" w:hanging="270"/>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edukaciju uposlenika o zaštiti i sigurnosti na radu.  </w:t>
      </w:r>
    </w:p>
    <w:p w14:paraId="3751D4A5" w14:textId="77777777" w:rsidR="00813878" w:rsidRPr="00247427" w:rsidRDefault="00813878" w:rsidP="122AAAD8">
      <w:pPr>
        <w:spacing w:after="160" w:line="276" w:lineRule="auto"/>
        <w:contextualSpacing/>
        <w:mirrorIndents/>
        <w:jc w:val="both"/>
        <w:rPr>
          <w:rFonts w:ascii="Cambria" w:eastAsia="Cambria" w:hAnsi="Cambria" w:cs="Cambria"/>
          <w:color w:val="auto"/>
          <w:lang w:val="hr-BA"/>
        </w:rPr>
      </w:pPr>
      <w:r w:rsidRPr="122AAAD8">
        <w:rPr>
          <w:rFonts w:ascii="Cambria" w:eastAsia="Cambria" w:hAnsi="Cambria" w:cs="Cambria"/>
          <w:color w:val="auto"/>
          <w:lang w:val="hr-BA"/>
        </w:rPr>
        <w:t xml:space="preserve">Napomena: Izrada Akta o procjeni rizika, će biti urađena u skladu sa sljedećim propisima: </w:t>
      </w:r>
    </w:p>
    <w:p w14:paraId="59578A4B" w14:textId="77777777" w:rsidR="00813878" w:rsidRPr="00247427" w:rsidRDefault="00813878" w:rsidP="122AAAD8">
      <w:pPr>
        <w:pStyle w:val="ListParagraph"/>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ind w:left="900" w:hanging="450"/>
        <w:mirrorIndents/>
        <w:jc w:val="both"/>
        <w:rPr>
          <w:rFonts w:ascii="Cambria" w:eastAsia="Cambria" w:hAnsi="Cambria" w:cs="Cambria"/>
          <w:color w:val="auto"/>
          <w:lang w:val="hr-BA"/>
        </w:rPr>
      </w:pPr>
      <w:r w:rsidRPr="122AAAD8">
        <w:rPr>
          <w:rFonts w:ascii="Cambria" w:eastAsia="Cambria" w:hAnsi="Cambria" w:cs="Cambria"/>
          <w:b/>
          <w:bCs/>
          <w:color w:val="auto"/>
          <w:lang w:val="hr-BA"/>
        </w:rPr>
        <w:t>za FBIH:</w:t>
      </w:r>
      <w:r w:rsidRPr="122AAAD8">
        <w:rPr>
          <w:rFonts w:ascii="Cambria" w:eastAsia="Cambria" w:hAnsi="Cambria" w:cs="Cambria"/>
          <w:color w:val="auto"/>
          <w:lang w:val="hr-BA"/>
        </w:rPr>
        <w:t xml:space="preserve"> Zakon o zaštiti na radu (Službene novine FBIH br.79/20),  Pravila o procjeni rizika (Službene novine FBIH br. 23/21), </w:t>
      </w:r>
    </w:p>
    <w:p w14:paraId="0E613C9C" w14:textId="77777777" w:rsidR="00813878" w:rsidRPr="00247427" w:rsidRDefault="00813878" w:rsidP="122AAAD8">
      <w:pPr>
        <w:pStyle w:val="ListParagraph"/>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ind w:left="900" w:hanging="450"/>
        <w:mirrorIndents/>
        <w:jc w:val="both"/>
        <w:rPr>
          <w:rFonts w:ascii="Cambria" w:eastAsia="Cambria" w:hAnsi="Cambria" w:cs="Cambria"/>
          <w:color w:val="auto"/>
          <w:lang w:val="hr-BA"/>
        </w:rPr>
      </w:pPr>
      <w:r w:rsidRPr="122AAAD8">
        <w:rPr>
          <w:rFonts w:ascii="Cambria" w:eastAsia="Cambria" w:hAnsi="Cambria" w:cs="Cambria"/>
          <w:b/>
          <w:bCs/>
          <w:color w:val="auto"/>
          <w:lang w:val="hr-BA"/>
        </w:rPr>
        <w:t>za Republiku Srpsku:</w:t>
      </w:r>
      <w:r w:rsidRPr="122AAAD8">
        <w:rPr>
          <w:rFonts w:ascii="Cambria" w:eastAsia="Cambria" w:hAnsi="Cambria" w:cs="Cambria"/>
          <w:color w:val="auto"/>
          <w:lang w:val="hr-BA"/>
        </w:rPr>
        <w:t xml:space="preserve"> Zakon o zaštiti na radu (Službeni glasnik RS br. 1/08 i 13/10), Pravilnik o procjeni rizika na radnom mjestu i u radnoj sredini, Pravilnik o procjeni rizika na radnom mjestu i u radnoj sredini (Službeni glasnik RS br. 66/08),</w:t>
      </w:r>
    </w:p>
    <w:p w14:paraId="435EEC96" w14:textId="77777777" w:rsidR="00813878" w:rsidRPr="00247427" w:rsidRDefault="00813878" w:rsidP="122AAAD8">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mirrorIndents/>
        <w:jc w:val="both"/>
        <w:textAlignment w:val="baseline"/>
        <w:rPr>
          <w:rFonts w:ascii="Cambria" w:eastAsia="Cambria" w:hAnsi="Cambria" w:cs="Cambria"/>
          <w:lang w:val="en-GB"/>
        </w:rPr>
      </w:pPr>
      <w:r w:rsidRPr="122AAAD8">
        <w:rPr>
          <w:rFonts w:ascii="Cambria" w:eastAsia="Cambria" w:hAnsi="Cambria" w:cs="Cambria"/>
          <w:b/>
          <w:bCs/>
          <w:color w:val="auto"/>
          <w:lang w:val="hr-BA"/>
        </w:rPr>
        <w:lastRenderedPageBreak/>
        <w:t>za BD:</w:t>
      </w:r>
      <w:r w:rsidRPr="122AAAD8">
        <w:rPr>
          <w:rFonts w:ascii="Cambria" w:eastAsia="Cambria" w:hAnsi="Cambria" w:cs="Cambria"/>
          <w:color w:val="auto"/>
          <w:lang w:val="hr-BA"/>
        </w:rPr>
        <w:t xml:space="preserve"> Zakon o zaštiti na radu</w:t>
      </w:r>
      <w:r w:rsidRPr="122AAAD8">
        <w:rPr>
          <w:rFonts w:ascii="Cambria" w:eastAsia="Cambria" w:hAnsi="Cambria" w:cs="Cambria"/>
          <w:lang w:val="en-GB"/>
        </w:rPr>
        <w:t xml:space="preserve"> (</w:t>
      </w:r>
      <w:proofErr w:type="spellStart"/>
      <w:r w:rsidRPr="122AAAD8">
        <w:rPr>
          <w:rFonts w:ascii="Cambria" w:eastAsia="Cambria" w:hAnsi="Cambria" w:cs="Cambria"/>
          <w:lang w:val="en-GB"/>
        </w:rPr>
        <w:t>Službeni</w:t>
      </w:r>
      <w:proofErr w:type="spellEnd"/>
      <w:r w:rsidRPr="122AAAD8">
        <w:rPr>
          <w:rFonts w:ascii="Cambria" w:eastAsia="Cambria" w:hAnsi="Cambria" w:cs="Cambria"/>
          <w:lang w:val="en-GB"/>
        </w:rPr>
        <w:t xml:space="preserve"> </w:t>
      </w:r>
      <w:proofErr w:type="spellStart"/>
      <w:r w:rsidRPr="122AAAD8">
        <w:rPr>
          <w:rFonts w:ascii="Cambria" w:eastAsia="Cambria" w:hAnsi="Cambria" w:cs="Cambria"/>
          <w:lang w:val="en-GB"/>
        </w:rPr>
        <w:t>glasnik</w:t>
      </w:r>
      <w:proofErr w:type="spellEnd"/>
      <w:r w:rsidRPr="122AAAD8">
        <w:rPr>
          <w:rFonts w:ascii="Cambria" w:eastAsia="Cambria" w:hAnsi="Cambria" w:cs="Cambria"/>
          <w:lang w:val="en-GB"/>
        </w:rPr>
        <w:t xml:space="preserve"> BD BiH Br. 31/05 H), </w:t>
      </w:r>
      <w:proofErr w:type="spellStart"/>
      <w:r w:rsidRPr="122AAAD8">
        <w:rPr>
          <w:rFonts w:ascii="Cambria" w:eastAsia="Cambria" w:hAnsi="Cambria" w:cs="Cambria"/>
          <w:lang w:val="en-GB"/>
        </w:rPr>
        <w:t>Zakon</w:t>
      </w:r>
      <w:proofErr w:type="spellEnd"/>
      <w:r w:rsidRPr="122AAAD8">
        <w:rPr>
          <w:rFonts w:ascii="Cambria" w:eastAsia="Cambria" w:hAnsi="Cambria" w:cs="Cambria"/>
          <w:lang w:val="en-GB"/>
        </w:rPr>
        <w:t xml:space="preserve"> o </w:t>
      </w:r>
      <w:proofErr w:type="spellStart"/>
      <w:r w:rsidRPr="122AAAD8">
        <w:rPr>
          <w:rFonts w:ascii="Cambria" w:eastAsia="Cambria" w:hAnsi="Cambria" w:cs="Cambria"/>
          <w:lang w:val="en-GB"/>
        </w:rPr>
        <w:t>radu</w:t>
      </w:r>
      <w:proofErr w:type="spellEnd"/>
      <w:r w:rsidRPr="122AAAD8">
        <w:rPr>
          <w:rFonts w:ascii="Cambria" w:eastAsia="Cambria" w:hAnsi="Cambria" w:cs="Cambria"/>
          <w:lang w:val="en-GB"/>
        </w:rPr>
        <w:t xml:space="preserve"> BD BiH (</w:t>
      </w:r>
      <w:proofErr w:type="spellStart"/>
      <w:r w:rsidRPr="122AAAD8">
        <w:rPr>
          <w:rFonts w:ascii="Cambria" w:eastAsia="Cambria" w:hAnsi="Cambria" w:cs="Cambria"/>
          <w:lang w:val="en-GB"/>
        </w:rPr>
        <w:t>Službeni</w:t>
      </w:r>
      <w:proofErr w:type="spellEnd"/>
      <w:r w:rsidRPr="122AAAD8">
        <w:rPr>
          <w:rFonts w:ascii="Cambria" w:eastAsia="Cambria" w:hAnsi="Cambria" w:cs="Cambria"/>
          <w:lang w:val="en-GB"/>
        </w:rPr>
        <w:t xml:space="preserve"> </w:t>
      </w:r>
      <w:proofErr w:type="spellStart"/>
      <w:r w:rsidRPr="122AAAD8">
        <w:rPr>
          <w:rFonts w:ascii="Cambria" w:eastAsia="Cambria" w:hAnsi="Cambria" w:cs="Cambria"/>
          <w:lang w:val="en-GB"/>
        </w:rPr>
        <w:t>glasnik</w:t>
      </w:r>
      <w:proofErr w:type="spellEnd"/>
      <w:r w:rsidRPr="122AAAD8">
        <w:rPr>
          <w:rFonts w:ascii="Cambria" w:eastAsia="Cambria" w:hAnsi="Cambria" w:cs="Cambria"/>
          <w:lang w:val="en-GB"/>
        </w:rPr>
        <w:t xml:space="preserve"> BD BIH Br. 34/19),</w:t>
      </w:r>
    </w:p>
    <w:p w14:paraId="2BA70E03" w14:textId="77777777" w:rsidR="00813878" w:rsidRPr="00247427" w:rsidRDefault="00813878" w:rsidP="122AAAD8">
      <w:pPr>
        <w:pStyle w:val="ListParagraph"/>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ind w:left="720" w:hanging="360"/>
        <w:mirrorIndents/>
        <w:jc w:val="both"/>
        <w:rPr>
          <w:rFonts w:ascii="Cambria" w:eastAsia="Cambria" w:hAnsi="Cambria" w:cs="Cambria"/>
          <w:color w:val="auto"/>
          <w:lang w:val="hr-BA"/>
        </w:rPr>
      </w:pPr>
      <w:r w:rsidRPr="122AAAD8">
        <w:rPr>
          <w:rFonts w:ascii="Cambria" w:eastAsia="Cambria" w:hAnsi="Cambria" w:cs="Cambria"/>
          <w:color w:val="auto"/>
          <w:lang w:val="hr-BA"/>
        </w:rPr>
        <w:t xml:space="preserve">ostala relevantna zakonska regulativa. </w:t>
      </w:r>
    </w:p>
    <w:p w14:paraId="42D1428F" w14:textId="77777777" w:rsidR="00813878" w:rsidRPr="00247427" w:rsidRDefault="00813878" w:rsidP="122AAAD8">
      <w:pPr>
        <w:spacing w:after="0" w:line="276" w:lineRule="auto"/>
        <w:contextualSpacing/>
        <w:mirrorIndents/>
        <w:jc w:val="both"/>
        <w:textAlignment w:val="baseline"/>
        <w:rPr>
          <w:rFonts w:ascii="Cambria" w:eastAsia="Cambria" w:hAnsi="Cambria" w:cs="Cambria"/>
          <w:b/>
          <w:bCs/>
          <w:color w:val="auto"/>
          <w:lang w:val="bs-Latn-BA"/>
        </w:rPr>
      </w:pPr>
      <w:r w:rsidRPr="122AAAD8">
        <w:rPr>
          <w:rFonts w:ascii="Cambria" w:eastAsia="Cambria" w:hAnsi="Cambria" w:cs="Cambria"/>
          <w:b/>
          <w:bCs/>
          <w:color w:val="auto"/>
          <w:lang w:val="bs-Latn-BA"/>
        </w:rPr>
        <w:t xml:space="preserve">UNDP će </w:t>
      </w:r>
      <w:proofErr w:type="spellStart"/>
      <w:r w:rsidRPr="122AAAD8">
        <w:rPr>
          <w:rFonts w:ascii="Cambria" w:eastAsia="Cambria" w:hAnsi="Cambria" w:cs="Cambria"/>
          <w:b/>
          <w:bCs/>
          <w:color w:val="auto"/>
          <w:lang w:val="bs-Latn-BA"/>
        </w:rPr>
        <w:t>obezbijediti</w:t>
      </w:r>
      <w:proofErr w:type="spellEnd"/>
      <w:r w:rsidRPr="122AAAD8">
        <w:rPr>
          <w:rFonts w:ascii="Cambria" w:eastAsia="Cambria" w:hAnsi="Cambria" w:cs="Cambria"/>
          <w:b/>
          <w:bCs/>
          <w:color w:val="auto"/>
          <w:lang w:val="bs-Latn-BA"/>
        </w:rPr>
        <w:t xml:space="preserve"> edukaciju i tehničku podršku, te ovaj trošak neće biti dijelom ukupnih troškova investicije. </w:t>
      </w:r>
    </w:p>
    <w:p w14:paraId="70F34E00" w14:textId="0444F33A" w:rsidR="00813878" w:rsidRPr="00247427" w:rsidRDefault="00813878" w:rsidP="122AAAD8">
      <w:pPr>
        <w:spacing w:after="0" w:line="276" w:lineRule="auto"/>
        <w:contextualSpacing/>
        <w:mirrorIndents/>
        <w:jc w:val="both"/>
        <w:textAlignment w:val="baseline"/>
        <w:rPr>
          <w:rFonts w:ascii="Cambria" w:eastAsia="Cambria" w:hAnsi="Cambria" w:cs="Cambria"/>
          <w:b/>
          <w:bCs/>
          <w:color w:val="auto"/>
          <w:lang w:val="bs-Latn-BA"/>
        </w:rPr>
      </w:pPr>
      <w:proofErr w:type="spellStart"/>
      <w:r w:rsidRPr="122AAAD8">
        <w:rPr>
          <w:rFonts w:ascii="Cambria" w:eastAsia="Cambria" w:hAnsi="Cambria" w:cs="Cambria"/>
          <w:b/>
          <w:bCs/>
          <w:color w:val="auto"/>
          <w:lang w:val="bs-Latn-BA"/>
        </w:rPr>
        <w:t>Preduzeća</w:t>
      </w:r>
      <w:proofErr w:type="spellEnd"/>
      <w:r w:rsidRPr="122AAAD8">
        <w:rPr>
          <w:rFonts w:ascii="Cambria" w:eastAsia="Cambria" w:hAnsi="Cambria" w:cs="Cambria"/>
          <w:b/>
          <w:bCs/>
          <w:color w:val="auto"/>
          <w:lang w:val="bs-Latn-BA"/>
        </w:rPr>
        <w:t xml:space="preserve"> koja ne budu učestvovala u edukaciji i tehničkoj podršci neće biti kvalificirana za korištenje bespovratnih finansijskih sredstava. </w:t>
      </w:r>
    </w:p>
    <w:p w14:paraId="6433AE17" w14:textId="77777777" w:rsidR="00224E0B" w:rsidRPr="00247427" w:rsidRDefault="00224E0B" w:rsidP="122AAAD8">
      <w:pPr>
        <w:spacing w:after="0" w:line="276" w:lineRule="auto"/>
        <w:contextualSpacing/>
        <w:mirrorIndents/>
        <w:jc w:val="both"/>
        <w:textAlignment w:val="baseline"/>
        <w:rPr>
          <w:rFonts w:ascii="Cambria" w:eastAsia="Cambria" w:hAnsi="Cambria" w:cs="Cambria"/>
          <w:b/>
          <w:bCs/>
          <w:color w:val="auto"/>
          <w:lang w:val="bs-Latn-BA"/>
        </w:rPr>
      </w:pPr>
    </w:p>
    <w:p w14:paraId="16B5D060" w14:textId="00BEB9A8" w:rsidR="00545EA2" w:rsidRPr="00247427" w:rsidRDefault="00813878" w:rsidP="122AAAD8">
      <w:pPr>
        <w:pStyle w:val="Heading2"/>
        <w:numPr>
          <w:ilvl w:val="1"/>
          <w:numId w:val="32"/>
        </w:numPr>
        <w:spacing w:after="240" w:line="276" w:lineRule="auto"/>
        <w:jc w:val="both"/>
        <w:rPr>
          <w:rFonts w:ascii="Cambria" w:eastAsia="Cambria" w:hAnsi="Cambria" w:cs="Cambria"/>
          <w:b/>
          <w:bCs/>
          <w:sz w:val="22"/>
          <w:szCs w:val="22"/>
        </w:rPr>
      </w:pPr>
      <w:bookmarkStart w:id="5" w:name="_Toc199627564"/>
      <w:proofErr w:type="spellStart"/>
      <w:r w:rsidRPr="122AAAD8">
        <w:rPr>
          <w:rStyle w:val="Strong"/>
          <w:rFonts w:ascii="Cambria" w:eastAsia="Cambria" w:hAnsi="Cambria" w:cs="Cambria"/>
          <w:sz w:val="22"/>
          <w:szCs w:val="22"/>
        </w:rPr>
        <w:t>Prihvatljivi</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podnosioci</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prijava</w:t>
      </w:r>
      <w:bookmarkEnd w:id="5"/>
      <w:proofErr w:type="spellEnd"/>
    </w:p>
    <w:p w14:paraId="48A207F4" w14:textId="77777777" w:rsidR="00813878" w:rsidRPr="00247427" w:rsidRDefault="00813878" w:rsidP="122AAAD8">
      <w:pPr>
        <w:spacing w:after="0"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Prihvatljivi podnosioci prijava za dodjelu bespovratnih sredstava u okviru mjere podrške mogu biti obrti, </w:t>
      </w:r>
      <w:proofErr w:type="spellStart"/>
      <w:r w:rsidRPr="122AAAD8">
        <w:rPr>
          <w:rFonts w:ascii="Cambria" w:eastAsia="Cambria" w:hAnsi="Cambria" w:cs="Cambria"/>
          <w:color w:val="auto"/>
          <w:lang w:val="bs-Latn-BA"/>
        </w:rPr>
        <w:t>preduzetnici</w:t>
      </w:r>
      <w:proofErr w:type="spellEnd"/>
      <w:r w:rsidRPr="122AAAD8">
        <w:rPr>
          <w:rFonts w:ascii="Cambria" w:eastAsia="Cambria" w:hAnsi="Cambria" w:cs="Cambria"/>
          <w:color w:val="auto"/>
          <w:lang w:val="bs-Latn-BA"/>
        </w:rPr>
        <w:t xml:space="preserve">, zadruge i </w:t>
      </w:r>
      <w:proofErr w:type="spellStart"/>
      <w:r w:rsidRPr="122AAAD8">
        <w:rPr>
          <w:rFonts w:ascii="Cambria" w:eastAsia="Cambria" w:hAnsi="Cambria" w:cs="Cambria"/>
          <w:color w:val="auto"/>
          <w:lang w:val="bs-Latn-BA"/>
        </w:rPr>
        <w:t>preduzeća</w:t>
      </w:r>
      <w:proofErr w:type="spellEnd"/>
      <w:r w:rsidRPr="122AAAD8">
        <w:rPr>
          <w:rFonts w:ascii="Cambria" w:eastAsia="Cambria" w:hAnsi="Cambria" w:cs="Cambria"/>
          <w:color w:val="auto"/>
          <w:lang w:val="bs-Latn-BA"/>
        </w:rPr>
        <w:t xml:space="preserve"> u skladu sa važećom klasifikacijom u BiH, a kako slijedi:</w:t>
      </w:r>
    </w:p>
    <w:p w14:paraId="307389E4" w14:textId="77777777" w:rsidR="00813878" w:rsidRPr="00247427" w:rsidRDefault="00813878" w:rsidP="122AAAD8">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mikro, mala i srednja </w:t>
      </w:r>
      <w:proofErr w:type="spellStart"/>
      <w:r w:rsidRPr="122AAAD8">
        <w:rPr>
          <w:rFonts w:ascii="Cambria" w:eastAsia="Cambria" w:hAnsi="Cambria" w:cs="Cambria"/>
          <w:color w:val="auto"/>
          <w:lang w:val="bs-Latn-BA"/>
        </w:rPr>
        <w:t>preduzeća</w:t>
      </w:r>
      <w:proofErr w:type="spellEnd"/>
      <w:r w:rsidRPr="122AAAD8">
        <w:rPr>
          <w:rStyle w:val="FootnoteReference"/>
          <w:rFonts w:ascii="Cambria" w:eastAsia="Cambria" w:hAnsi="Cambria" w:cs="Cambria"/>
          <w:color w:val="auto"/>
          <w:lang w:val="bs-Latn-BA"/>
        </w:rPr>
        <w:footnoteReference w:id="2"/>
      </w:r>
      <w:r w:rsidRPr="122AAAD8">
        <w:rPr>
          <w:rFonts w:ascii="Cambria" w:eastAsia="Cambria" w:hAnsi="Cambria" w:cs="Cambria"/>
          <w:color w:val="auto"/>
          <w:lang w:val="bs-Latn-BA"/>
        </w:rPr>
        <w:t xml:space="preserve"> koja su registrovana najkasnije godinu dana prije objave ovog Javnog poziva i bave se primarnom poljoprivrednom proizvodnjom ili preradom poljoprivrednih proizvoda</w:t>
      </w:r>
      <w:r w:rsidRPr="122AAAD8">
        <w:rPr>
          <w:rStyle w:val="FootnoteReference"/>
          <w:rFonts w:ascii="Cambria" w:eastAsia="Cambria" w:hAnsi="Cambria" w:cs="Cambria"/>
          <w:color w:val="auto"/>
          <w:lang w:val="bs-Latn-BA"/>
        </w:rPr>
        <w:footnoteReference w:id="3"/>
      </w:r>
      <w:r w:rsidRPr="122AAAD8">
        <w:rPr>
          <w:rFonts w:ascii="Cambria" w:eastAsia="Cambria" w:hAnsi="Cambria" w:cs="Cambria"/>
          <w:color w:val="auto"/>
          <w:lang w:val="bs-Latn-BA"/>
        </w:rPr>
        <w:t xml:space="preserve"> i sirovina, i u 2021. godini nisu ostvarili prihod veći od 50 miliona KM zajedno sa povezanim licima (ukupni prihod predstavlja jednostavni zbir prihoda podnosioca prijave koji ne mogu biti veći od 10.000.000 KM i povezanih lica čiji prihodi ne mogu biti veći od 40.000.000 KM. Podaci se uzimaju iz pojedinačnih finansijskih izvještaja, a ne iz konsolidovanih izvještaja);</w:t>
      </w:r>
    </w:p>
    <w:p w14:paraId="5B7DCCAA" w14:textId="5807A753" w:rsidR="00813878" w:rsidRPr="00247427" w:rsidRDefault="00813878" w:rsidP="122AAAD8">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koja u vlasničkoj strukturi nemaju udio javnog kapitala ili glasačkih prava tog javnog kapitala.</w:t>
      </w:r>
    </w:p>
    <w:p w14:paraId="38AAFAB0" w14:textId="77777777" w:rsidR="00545EA2" w:rsidRPr="00247427" w:rsidRDefault="00545EA2" w:rsidP="122AAAD8">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mirrorIndents/>
        <w:jc w:val="both"/>
        <w:rPr>
          <w:rFonts w:ascii="Cambria" w:eastAsia="Cambria" w:hAnsi="Cambria" w:cs="Cambria"/>
          <w:color w:val="auto"/>
          <w:lang w:val="bs-Latn-BA"/>
        </w:rPr>
      </w:pPr>
    </w:p>
    <w:p w14:paraId="1210AEC4" w14:textId="77777777" w:rsidR="00813878" w:rsidRPr="00247427" w:rsidRDefault="00813878" w:rsidP="122AAAD8">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Pored toga, podnosioci prijava moraju ispunjavati i sljedeće opće kriterije prihvatljivosti; </w:t>
      </w:r>
    </w:p>
    <w:p w14:paraId="0A2B6711" w14:textId="77777777" w:rsidR="00813878" w:rsidRPr="00247427" w:rsidRDefault="00813878" w:rsidP="122AAAD8">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imaju sjedište na području BiH;</w:t>
      </w:r>
    </w:p>
    <w:p w14:paraId="3E1DB092" w14:textId="77777777" w:rsidR="00813878" w:rsidRPr="00247427" w:rsidRDefault="00813878" w:rsidP="122AAAD8">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pozitivno su poslovali u 2021. godini;</w:t>
      </w:r>
    </w:p>
    <w:p w14:paraId="140BB020" w14:textId="77777777" w:rsidR="00813878" w:rsidRPr="00247427" w:rsidRDefault="00813878" w:rsidP="122AAAD8">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bdr w:val="none" w:sz="0" w:space="0" w:color="auto"/>
          <w:lang w:val="bs-Latn-BA" w:eastAsia="en-US"/>
        </w:rPr>
        <w:t>nemaju dospjelih, a neizmirenih obaveza po osnovu poreza (direktni i indirektni porezi) i drugih davanja, uključujući i one prema uposlenicima, poreza na dobit i ostalih dospjelih, a neizmirenih obaveza;</w:t>
      </w:r>
    </w:p>
    <w:p w14:paraId="1F70825C" w14:textId="77777777" w:rsidR="00813878" w:rsidRPr="00247427" w:rsidRDefault="00813878" w:rsidP="122AAAD8">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mirrorIndents/>
        <w:jc w:val="both"/>
        <w:rPr>
          <w:rFonts w:ascii="Cambria" w:eastAsia="Cambria" w:hAnsi="Cambria" w:cs="Cambria"/>
          <w:color w:val="auto"/>
          <w:bdr w:val="none" w:sz="0" w:space="0" w:color="auto"/>
          <w:lang w:val="bs-Latn-BA" w:eastAsia="en-US"/>
        </w:rPr>
      </w:pPr>
      <w:r w:rsidRPr="122AAAD8">
        <w:rPr>
          <w:rFonts w:ascii="Cambria" w:eastAsia="Cambria" w:hAnsi="Cambria" w:cs="Cambria"/>
          <w:color w:val="auto"/>
          <w:bdr w:val="none" w:sz="0" w:space="0" w:color="auto"/>
          <w:lang w:val="bs-Latn-BA" w:eastAsia="en-US"/>
        </w:rPr>
        <w:t xml:space="preserve">nisu u postupku </w:t>
      </w:r>
      <w:proofErr w:type="spellStart"/>
      <w:r w:rsidRPr="122AAAD8">
        <w:rPr>
          <w:rFonts w:ascii="Cambria" w:eastAsia="Cambria" w:hAnsi="Cambria" w:cs="Cambria"/>
          <w:color w:val="auto"/>
          <w:bdr w:val="none" w:sz="0" w:space="0" w:color="auto"/>
          <w:lang w:val="bs-Latn-BA" w:eastAsia="en-US"/>
        </w:rPr>
        <w:t>predstečajne</w:t>
      </w:r>
      <w:proofErr w:type="spellEnd"/>
      <w:r w:rsidRPr="122AAAD8">
        <w:rPr>
          <w:rFonts w:ascii="Cambria" w:eastAsia="Cambria" w:hAnsi="Cambria" w:cs="Cambria"/>
          <w:color w:val="auto"/>
          <w:bdr w:val="none" w:sz="0" w:space="0" w:color="auto"/>
          <w:lang w:val="bs-Latn-BA" w:eastAsia="en-US"/>
        </w:rPr>
        <w:t xml:space="preserve"> nagodbe ili likvidacije;</w:t>
      </w:r>
    </w:p>
    <w:p w14:paraId="3A45C8E2" w14:textId="77777777" w:rsidR="00813878" w:rsidRPr="00247427" w:rsidRDefault="00813878" w:rsidP="122AAAD8">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mirrorIndents/>
        <w:jc w:val="both"/>
        <w:rPr>
          <w:rFonts w:ascii="Cambria" w:eastAsia="Cambria" w:hAnsi="Cambria" w:cs="Cambria"/>
          <w:color w:val="auto"/>
          <w:bdr w:val="none" w:sz="0" w:space="0" w:color="auto"/>
          <w:lang w:val="bs-Latn-BA" w:eastAsia="en-US"/>
        </w:rPr>
      </w:pPr>
      <w:r w:rsidRPr="122AAAD8">
        <w:rPr>
          <w:rFonts w:ascii="Cambria" w:eastAsia="Cambria" w:hAnsi="Cambria" w:cs="Cambria"/>
          <w:color w:val="auto"/>
          <w:bdr w:val="none" w:sz="0" w:space="0" w:color="auto"/>
          <w:lang w:val="bs-Latn-BA" w:eastAsia="en-US"/>
        </w:rPr>
        <w:t>nisu osuđivani za kazneno djelo vezano za svoje poslovanje na temelju pravosnažne presude,</w:t>
      </w:r>
    </w:p>
    <w:p w14:paraId="22384831" w14:textId="77777777" w:rsidR="00813878" w:rsidRPr="00247427" w:rsidRDefault="00813878" w:rsidP="122AAAD8">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mirrorIndents/>
        <w:jc w:val="both"/>
        <w:rPr>
          <w:rFonts w:ascii="Cambria" w:eastAsia="Cambria" w:hAnsi="Cambria" w:cs="Cambria"/>
          <w:color w:val="auto"/>
          <w:bdr w:val="none" w:sz="0" w:space="0" w:color="auto"/>
          <w:lang w:val="bs-Latn-BA" w:eastAsia="en-US"/>
        </w:rPr>
      </w:pPr>
      <w:r w:rsidRPr="122AAAD8">
        <w:rPr>
          <w:rFonts w:ascii="Cambria" w:eastAsia="Cambria" w:hAnsi="Cambria" w:cs="Cambria"/>
          <w:color w:val="auto"/>
          <w:bdr w:val="none" w:sz="0" w:space="0" w:color="auto"/>
          <w:lang w:val="bs-Latn-BA" w:eastAsia="en-US"/>
        </w:rPr>
        <w:t>posjeduju građevinsku dozvolu (ukoliko se projekat odnosi na izgradnju/ rekonstrukciju / sanaciju postojećeg objekta)</w:t>
      </w:r>
      <w:r w:rsidRPr="122AAAD8">
        <w:rPr>
          <w:rFonts w:ascii="Cambria" w:eastAsia="Cambria" w:hAnsi="Cambria" w:cs="Cambria"/>
          <w:color w:val="auto"/>
          <w:lang w:val="bs-Latn-BA" w:eastAsia="en-US"/>
        </w:rPr>
        <w:t>,</w:t>
      </w:r>
      <w:r w:rsidRPr="122AAAD8">
        <w:rPr>
          <w:rFonts w:ascii="Cambria" w:eastAsia="Cambria" w:hAnsi="Cambria" w:cs="Cambria"/>
          <w:color w:val="auto"/>
          <w:bdr w:val="none" w:sz="0" w:space="0" w:color="auto"/>
          <w:lang w:val="bs-Latn-BA" w:eastAsia="en-US"/>
        </w:rPr>
        <w:t> te će istu staviti na uvid prilikom verifikacijske posjete projektnog tima;</w:t>
      </w:r>
    </w:p>
    <w:p w14:paraId="64363B38" w14:textId="77777777" w:rsidR="00813878" w:rsidRPr="00247427" w:rsidRDefault="00813878" w:rsidP="122AAAD8">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mirrorIndents/>
        <w:jc w:val="both"/>
        <w:rPr>
          <w:rFonts w:ascii="Cambria" w:eastAsia="Cambria" w:hAnsi="Cambria" w:cs="Cambria"/>
          <w:color w:val="auto"/>
          <w:bdr w:val="none" w:sz="0" w:space="0" w:color="auto"/>
          <w:lang w:val="bs-Latn-BA" w:eastAsia="en-US"/>
        </w:rPr>
      </w:pPr>
      <w:r w:rsidRPr="122AAAD8">
        <w:rPr>
          <w:rFonts w:ascii="Cambria" w:eastAsia="Cambria" w:hAnsi="Cambria" w:cs="Cambria"/>
          <w:color w:val="auto"/>
          <w:bdr w:val="none" w:sz="0" w:space="0" w:color="auto"/>
          <w:lang w:val="bs-Latn-BA" w:eastAsia="en-US"/>
        </w:rPr>
        <w:t>vlasnik i/ili odgovorno lice podnosioca prijave ne obnaša javnu funkc</w:t>
      </w:r>
      <w:r w:rsidRPr="122AAAD8">
        <w:rPr>
          <w:rFonts w:ascii="Cambria" w:eastAsia="Cambria" w:hAnsi="Cambria" w:cs="Cambria"/>
          <w:color w:val="auto"/>
          <w:lang w:val="bs-Latn-BA" w:eastAsia="en-US"/>
        </w:rPr>
        <w:t>ij</w:t>
      </w:r>
      <w:r w:rsidRPr="122AAAD8">
        <w:rPr>
          <w:rFonts w:ascii="Cambria" w:eastAsia="Cambria" w:hAnsi="Cambria" w:cs="Cambria"/>
          <w:color w:val="auto"/>
          <w:bdr w:val="none" w:sz="0" w:space="0" w:color="auto"/>
          <w:lang w:val="bs-Latn-BA" w:eastAsia="en-US"/>
        </w:rPr>
        <w:t>u;</w:t>
      </w:r>
    </w:p>
    <w:p w14:paraId="0F8AAEC2" w14:textId="77777777" w:rsidR="00813878" w:rsidRPr="00247427" w:rsidRDefault="00813878" w:rsidP="122AAAD8">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mirrorIndents/>
        <w:jc w:val="both"/>
        <w:rPr>
          <w:rFonts w:ascii="Cambria" w:eastAsia="Cambria" w:hAnsi="Cambria" w:cs="Cambria"/>
          <w:color w:val="auto"/>
          <w:bdr w:val="none" w:sz="0" w:space="0" w:color="auto"/>
          <w:lang w:val="bs-Latn-BA" w:eastAsia="en-US"/>
        </w:rPr>
      </w:pPr>
      <w:r w:rsidRPr="122AAAD8">
        <w:rPr>
          <w:rFonts w:ascii="Cambria" w:eastAsia="Cambria" w:hAnsi="Cambria" w:cs="Cambria"/>
          <w:color w:val="auto"/>
          <w:bdr w:val="none" w:sz="0" w:space="0" w:color="auto"/>
          <w:lang w:val="bs-Latn-BA" w:eastAsia="en-US"/>
        </w:rPr>
        <w:t>koji predloženom investicijom na jasan način doprinose unapređenju zaštite i sigurnosti na radu (uključujući COVID-19 mjere)</w:t>
      </w:r>
      <w:bookmarkStart w:id="6" w:name="_Hlk101359619"/>
      <w:r w:rsidRPr="122AAAD8">
        <w:rPr>
          <w:rFonts w:ascii="Cambria" w:eastAsia="Cambria" w:hAnsi="Cambria" w:cs="Cambria"/>
          <w:color w:val="auto"/>
          <w:bdr w:val="none" w:sz="0" w:space="0" w:color="auto"/>
          <w:lang w:val="bs-Latn-BA" w:eastAsia="en-US"/>
        </w:rPr>
        <w:t>.</w:t>
      </w:r>
    </w:p>
    <w:p w14:paraId="565F1307" w14:textId="2E326B47" w:rsidR="00813878" w:rsidRPr="00247427" w:rsidRDefault="00813878" w:rsidP="122AAAD8">
      <w:pPr>
        <w:spacing w:after="0" w:line="276" w:lineRule="auto"/>
        <w:contextualSpacing/>
        <w:mirrorIndents/>
        <w:jc w:val="both"/>
        <w:rPr>
          <w:rFonts w:ascii="Cambria" w:eastAsia="Cambria" w:hAnsi="Cambria" w:cs="Cambria"/>
          <w:b/>
          <w:bCs/>
          <w:color w:val="auto"/>
          <w:lang w:val="bs-Latn-BA"/>
        </w:rPr>
      </w:pPr>
      <w:r w:rsidRPr="122AAAD8">
        <w:rPr>
          <w:rFonts w:ascii="Cambria" w:eastAsia="Cambria" w:hAnsi="Cambria" w:cs="Cambria"/>
          <w:color w:val="auto"/>
          <w:lang w:val="bs-Latn-BA"/>
        </w:rPr>
        <w:lastRenderedPageBreak/>
        <w:t xml:space="preserve">Podnosioci prijava mogu podnijeti </w:t>
      </w:r>
      <w:r w:rsidRPr="122AAAD8">
        <w:rPr>
          <w:rFonts w:ascii="Cambria" w:eastAsia="Cambria" w:hAnsi="Cambria" w:cs="Cambria"/>
          <w:b/>
          <w:bCs/>
          <w:color w:val="auto"/>
          <w:lang w:val="bs-Latn-BA"/>
        </w:rPr>
        <w:t>samo jednu prijavu</w:t>
      </w:r>
      <w:r w:rsidRPr="122AAAD8">
        <w:rPr>
          <w:rFonts w:ascii="Cambria" w:eastAsia="Cambria" w:hAnsi="Cambria" w:cs="Cambria"/>
          <w:color w:val="auto"/>
          <w:lang w:val="bs-Latn-BA"/>
        </w:rPr>
        <w:t xml:space="preserve"> na ovaj javni poziv. Podnosioci prijava mogu da podnesu prijave za investicije</w:t>
      </w:r>
      <w:r w:rsidRPr="122AAAD8">
        <w:rPr>
          <w:rFonts w:ascii="Cambria" w:eastAsia="Cambria" w:hAnsi="Cambria" w:cs="Cambria"/>
          <w:b/>
          <w:bCs/>
          <w:color w:val="auto"/>
          <w:lang w:val="bs-Latn-BA"/>
        </w:rPr>
        <w:t xml:space="preserve"> definisane ovim javnim pozivom isključivo samostalno. </w:t>
      </w:r>
      <w:r w:rsidRPr="122AAAD8">
        <w:rPr>
          <w:rFonts w:ascii="Cambria" w:eastAsia="Cambria" w:hAnsi="Cambria" w:cs="Cambria"/>
          <w:color w:val="auto"/>
          <w:lang w:val="bs-Latn-BA"/>
        </w:rPr>
        <w:t>Prijave više podnosilaca u okviru jedne prijave neće biti uzete u obzir.</w:t>
      </w:r>
      <w:r w:rsidRPr="122AAAD8">
        <w:rPr>
          <w:rFonts w:ascii="Cambria" w:eastAsia="Cambria" w:hAnsi="Cambria" w:cs="Cambria"/>
          <w:b/>
          <w:bCs/>
          <w:color w:val="auto"/>
          <w:lang w:val="bs-Latn-BA"/>
        </w:rPr>
        <w:t xml:space="preserve"> Podnosioci prijava su odgovorni za realizaciju investicije uključujući i finansijske obaveze. </w:t>
      </w:r>
    </w:p>
    <w:p w14:paraId="5F4A4CBF" w14:textId="77777777" w:rsidR="00224E0B" w:rsidRPr="00247427" w:rsidRDefault="00224E0B" w:rsidP="122AAAD8">
      <w:pPr>
        <w:spacing w:after="0" w:line="276" w:lineRule="auto"/>
        <w:contextualSpacing/>
        <w:mirrorIndents/>
        <w:jc w:val="both"/>
        <w:rPr>
          <w:rFonts w:ascii="Cambria" w:eastAsia="Cambria" w:hAnsi="Cambria" w:cs="Cambria"/>
          <w:b/>
          <w:bCs/>
          <w:color w:val="auto"/>
          <w:lang w:val="bs-Latn-BA"/>
        </w:rPr>
      </w:pPr>
    </w:p>
    <w:p w14:paraId="0757DDFF" w14:textId="78441902" w:rsidR="00545EA2" w:rsidRPr="00247427" w:rsidRDefault="00813878" w:rsidP="122AAAD8">
      <w:pPr>
        <w:pStyle w:val="Heading2"/>
        <w:numPr>
          <w:ilvl w:val="1"/>
          <w:numId w:val="32"/>
        </w:numPr>
        <w:spacing w:after="240" w:line="276" w:lineRule="auto"/>
        <w:jc w:val="both"/>
        <w:rPr>
          <w:rFonts w:ascii="Cambria" w:eastAsia="Cambria" w:hAnsi="Cambria" w:cs="Cambria"/>
          <w:b/>
          <w:bCs/>
          <w:sz w:val="22"/>
          <w:szCs w:val="22"/>
        </w:rPr>
      </w:pPr>
      <w:bookmarkStart w:id="7" w:name="_Toc1456042720"/>
      <w:bookmarkEnd w:id="6"/>
      <w:proofErr w:type="spellStart"/>
      <w:r w:rsidRPr="122AAAD8">
        <w:rPr>
          <w:rStyle w:val="Strong"/>
          <w:rFonts w:ascii="Cambria" w:eastAsia="Cambria" w:hAnsi="Cambria" w:cs="Cambria"/>
          <w:sz w:val="22"/>
          <w:szCs w:val="22"/>
        </w:rPr>
        <w:t>Neprihvatljivi</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podnosioci</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prijava</w:t>
      </w:r>
      <w:bookmarkEnd w:id="7"/>
      <w:proofErr w:type="spellEnd"/>
    </w:p>
    <w:p w14:paraId="4DAC6F09" w14:textId="77777777" w:rsidR="00813878" w:rsidRPr="00247427" w:rsidRDefault="00813878" w:rsidP="122AAAD8">
      <w:pPr>
        <w:spacing w:after="0"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Projekat neće razmatrati ni odobriti podršku podnosiocima prijava za koje se utvrdi da: </w:t>
      </w:r>
    </w:p>
    <w:p w14:paraId="25B196E4" w14:textId="77777777" w:rsidR="00813878" w:rsidRPr="00247427" w:rsidRDefault="00813878" w:rsidP="122AAAD8">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su kroz prijavu dostavili neistinite i netačne informacije i popratnu dokumentaciju;</w:t>
      </w:r>
    </w:p>
    <w:p w14:paraId="28F66333" w14:textId="77777777" w:rsidR="00813878" w:rsidRPr="00247427" w:rsidRDefault="00813878" w:rsidP="122AAAD8">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su u postupku </w:t>
      </w:r>
      <w:proofErr w:type="spellStart"/>
      <w:r w:rsidRPr="122AAAD8">
        <w:rPr>
          <w:rFonts w:ascii="Cambria" w:eastAsia="Cambria" w:hAnsi="Cambria" w:cs="Cambria"/>
          <w:color w:val="auto"/>
          <w:lang w:val="bs-Latn-BA"/>
        </w:rPr>
        <w:t>predstečajne</w:t>
      </w:r>
      <w:proofErr w:type="spellEnd"/>
      <w:r w:rsidRPr="122AAAD8">
        <w:rPr>
          <w:rFonts w:ascii="Cambria" w:eastAsia="Cambria" w:hAnsi="Cambria" w:cs="Cambria"/>
          <w:color w:val="auto"/>
          <w:lang w:val="bs-Latn-BA"/>
        </w:rPr>
        <w:t xml:space="preserve"> nagodbe ili likvidacije;</w:t>
      </w:r>
    </w:p>
    <w:p w14:paraId="0F48621D" w14:textId="77777777" w:rsidR="00813878" w:rsidRPr="00247427" w:rsidRDefault="00813878" w:rsidP="122AAAD8">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nisu registrovani na području BiH;</w:t>
      </w:r>
    </w:p>
    <w:p w14:paraId="66E8AA0E" w14:textId="77777777" w:rsidR="00813878" w:rsidRPr="00247427" w:rsidRDefault="00813878" w:rsidP="122AAAD8">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nisu ispunili obaveze plaćanja dospjelih poreza i doprinosa za penziono i zdravstveno osiguranje u skladu sa zakonskim odredbama (podnosioci prijave koji imaju sklopljen ugovor sa poreskim organima u BiH o servisiranju duga neće biti uzeti u razmatranje);</w:t>
      </w:r>
    </w:p>
    <w:p w14:paraId="06D0CBC8" w14:textId="77777777" w:rsidR="00813878" w:rsidRPr="00247427" w:rsidRDefault="00813878" w:rsidP="122AAAD8">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nemaju izmirene sve obaveze prema svojim zaposlenicima po bilo kojoj osnovi; </w:t>
      </w:r>
    </w:p>
    <w:p w14:paraId="13267254" w14:textId="77777777" w:rsidR="00813878" w:rsidRPr="00247427" w:rsidRDefault="00813878" w:rsidP="122AAAD8">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su osuđeni za kazneno djelo vezano za svoje poslovanje na temelju pravosnažne presude; </w:t>
      </w:r>
    </w:p>
    <w:p w14:paraId="44FCBC9C" w14:textId="77777777" w:rsidR="00813878" w:rsidRPr="00247427" w:rsidRDefault="00813878" w:rsidP="122AAAD8">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u protekle 3 godine imaju neispunjenih obaveza za dodijeljene poticajne mjere entitetskih ministarstava, odnosno relevantnih institucija Brčko Distrikta BiH (BD);</w:t>
      </w:r>
    </w:p>
    <w:p w14:paraId="2EDC7A13" w14:textId="7DE5E4F0" w:rsidR="00813878" w:rsidRPr="00247427" w:rsidRDefault="0636C389" w:rsidP="122AAAD8">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Ne ispunjavaju </w:t>
      </w:r>
      <w:proofErr w:type="spellStart"/>
      <w:r w:rsidRPr="122AAAD8">
        <w:rPr>
          <w:rFonts w:ascii="Cambria" w:eastAsia="Cambria" w:hAnsi="Cambria" w:cs="Cambria"/>
          <w:color w:val="auto"/>
          <w:lang w:val="bs-Latn-BA"/>
        </w:rPr>
        <w:t>ranijje</w:t>
      </w:r>
      <w:proofErr w:type="spellEnd"/>
      <w:r w:rsidRPr="122AAAD8">
        <w:rPr>
          <w:rFonts w:ascii="Cambria" w:eastAsia="Cambria" w:hAnsi="Cambria" w:cs="Cambria"/>
          <w:color w:val="auto"/>
          <w:lang w:val="bs-Latn-BA"/>
        </w:rPr>
        <w:t xml:space="preserve"> preuzete ugovorne obaveze, ukoliko su postojeći korisnici </w:t>
      </w:r>
      <w:r w:rsidR="00813878" w:rsidRPr="122AAAD8">
        <w:rPr>
          <w:rFonts w:ascii="Cambria" w:eastAsia="Cambria" w:hAnsi="Cambria" w:cs="Cambria"/>
          <w:color w:val="auto"/>
          <w:lang w:val="bs-Latn-BA"/>
        </w:rPr>
        <w:t>projekata EU4AGRI, EU4AGRI-Recovery  i EU4BusinessRecovery ;</w:t>
      </w:r>
    </w:p>
    <w:p w14:paraId="5B43F6BA" w14:textId="77777777" w:rsidR="00813878" w:rsidRPr="00247427" w:rsidRDefault="00813878" w:rsidP="122AAAD8">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imaju u vlasničkoj strukturi udio javnog kapitala ili glasačkih prava tog javnog kapitala; </w:t>
      </w:r>
    </w:p>
    <w:p w14:paraId="595D36E1" w14:textId="77777777" w:rsidR="00813878" w:rsidRPr="00247427" w:rsidRDefault="00813878" w:rsidP="122AAAD8">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spacing w:val="-4"/>
          <w:lang w:val="bs-Latn-BA"/>
        </w:rPr>
        <w:t>su ostvarili negativan poslovni rezultat</w:t>
      </w:r>
      <w:r w:rsidRPr="122AAAD8">
        <w:rPr>
          <w:rFonts w:ascii="Cambria" w:eastAsia="Cambria" w:hAnsi="Cambria" w:cs="Cambria"/>
          <w:color w:val="auto"/>
          <w:lang w:val="bs-Latn-BA"/>
        </w:rPr>
        <w:t xml:space="preserve"> </w:t>
      </w:r>
      <w:r w:rsidRPr="122AAAD8">
        <w:rPr>
          <w:rFonts w:ascii="Cambria" w:eastAsia="Cambria" w:hAnsi="Cambria" w:cs="Cambria"/>
          <w:color w:val="auto"/>
          <w:spacing w:val="-4"/>
          <w:lang w:val="bs-Latn-BA"/>
        </w:rPr>
        <w:t xml:space="preserve">u </w:t>
      </w:r>
      <w:r w:rsidRPr="122AAAD8">
        <w:rPr>
          <w:rFonts w:ascii="Cambria" w:eastAsia="Cambria" w:hAnsi="Cambria" w:cs="Cambria"/>
          <w:color w:val="auto"/>
          <w:lang w:val="bs-Latn-BA"/>
        </w:rPr>
        <w:t xml:space="preserve">2021. godini; </w:t>
      </w:r>
    </w:p>
    <w:p w14:paraId="680F327F" w14:textId="77777777" w:rsidR="00813878" w:rsidRPr="00247427" w:rsidRDefault="00813878" w:rsidP="122AAAD8">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su ostvarili godišnji prihod u 2021. godini veći od 10.000.000 KM;</w:t>
      </w:r>
    </w:p>
    <w:p w14:paraId="2A112D65" w14:textId="77777777" w:rsidR="00813878" w:rsidRPr="00247427" w:rsidRDefault="00813878" w:rsidP="122AAAD8">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vlasnik i/ili odgovorno lice obnašaju javnu funkciju, ili su zaposleni u institucijama vlasti. </w:t>
      </w:r>
    </w:p>
    <w:p w14:paraId="63410166" w14:textId="77777777" w:rsidR="00813878" w:rsidRPr="00247427" w:rsidRDefault="00813878" w:rsidP="122AAAD8">
      <w:pPr>
        <w:autoSpaceDE w:val="0"/>
        <w:autoSpaceDN w:val="0"/>
        <w:spacing w:after="0"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Dodatno, kod razmatranja podnosilaca prijava razmatrat će se prihvatljivost njihovih poslovnih praksi. Projekat neće odobriti podršku podnosiocima prijava za koje se utvrdi da: </w:t>
      </w:r>
    </w:p>
    <w:p w14:paraId="4FDF81FE" w14:textId="77777777" w:rsidR="00813878" w:rsidRPr="00247427" w:rsidRDefault="00813878" w:rsidP="122AAAD8">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mirrorIndents/>
        <w:jc w:val="both"/>
        <w:rPr>
          <w:rFonts w:ascii="Cambria" w:eastAsia="Cambria" w:hAnsi="Cambria" w:cs="Cambria"/>
          <w:color w:val="auto"/>
          <w:lang w:val="bs-Latn-BA"/>
        </w:rPr>
      </w:pPr>
      <w:proofErr w:type="spellStart"/>
      <w:r w:rsidRPr="122AAAD8">
        <w:rPr>
          <w:rFonts w:ascii="Cambria" w:eastAsia="Cambria" w:hAnsi="Cambria" w:cs="Cambria"/>
          <w:color w:val="auto"/>
          <w:lang w:val="bs-Latn-BA"/>
        </w:rPr>
        <w:t>krše</w:t>
      </w:r>
      <w:proofErr w:type="spellEnd"/>
      <w:r w:rsidRPr="122AAAD8">
        <w:rPr>
          <w:rFonts w:ascii="Cambria" w:eastAsia="Cambria" w:hAnsi="Cambria" w:cs="Cambria"/>
          <w:color w:val="auto"/>
          <w:lang w:val="bs-Latn-BA"/>
        </w:rPr>
        <w:t xml:space="preserve"> ili učestvuju u zloupotrebi ljudskih prava, uključujući prava manjinskih naroda;</w:t>
      </w:r>
    </w:p>
    <w:p w14:paraId="4C8AC23E" w14:textId="77777777" w:rsidR="00813878" w:rsidRPr="00247427" w:rsidRDefault="00813878" w:rsidP="122AAAD8">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upotrebljavaju ili tolerišu prisilan ili nametnuti rad;</w:t>
      </w:r>
    </w:p>
    <w:p w14:paraId="024A9D9E" w14:textId="77777777" w:rsidR="00813878" w:rsidRPr="00247427" w:rsidRDefault="00813878" w:rsidP="122AAAD8">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upotrebljavaju ili tolerišu najgore oblike dječjeg rada;</w:t>
      </w:r>
    </w:p>
    <w:p w14:paraId="038D68C1" w14:textId="77777777" w:rsidR="00813878" w:rsidRPr="00247427" w:rsidRDefault="00813878" w:rsidP="122AAAD8">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sudjeluju u proizvodnji, trgovini ili distribuciji: </w:t>
      </w:r>
    </w:p>
    <w:p w14:paraId="62F869FD" w14:textId="77777777" w:rsidR="00813878" w:rsidRPr="00247427" w:rsidRDefault="00813878" w:rsidP="122AAAD8">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autoSpaceDE w:val="0"/>
        <w:autoSpaceDN w:val="0"/>
        <w:adjustRightInd w:val="0"/>
        <w:spacing w:after="0" w:line="276" w:lineRule="auto"/>
        <w:mirrorIndents/>
        <w:jc w:val="both"/>
        <w:rPr>
          <w:rFonts w:ascii="Cambria" w:eastAsia="Cambria" w:hAnsi="Cambria" w:cs="Cambria"/>
          <w:color w:val="auto"/>
          <w:lang w:val="bs-Latn-BA"/>
        </w:rPr>
      </w:pPr>
      <w:proofErr w:type="spellStart"/>
      <w:r w:rsidRPr="122AAAD8">
        <w:rPr>
          <w:rFonts w:ascii="Cambria" w:eastAsia="Cambria" w:hAnsi="Cambria" w:cs="Cambria"/>
          <w:b/>
          <w:bCs/>
          <w:color w:val="auto"/>
          <w:lang w:val="bs-Latn-BA"/>
        </w:rPr>
        <w:t>oružja</w:t>
      </w:r>
      <w:proofErr w:type="spellEnd"/>
      <w:r w:rsidRPr="122AAAD8">
        <w:rPr>
          <w:rFonts w:ascii="Cambria" w:eastAsia="Cambria" w:hAnsi="Cambria" w:cs="Cambria"/>
          <w:b/>
          <w:bCs/>
          <w:color w:val="auto"/>
          <w:lang w:val="bs-Latn-BA"/>
        </w:rPr>
        <w:t xml:space="preserve"> i/ili municije</w:t>
      </w:r>
      <w:r w:rsidRPr="122AAAD8">
        <w:rPr>
          <w:rFonts w:ascii="Cambria" w:eastAsia="Cambria" w:hAnsi="Cambria" w:cs="Cambria"/>
          <w:color w:val="auto"/>
          <w:lang w:val="bs-Latn-BA"/>
        </w:rPr>
        <w:t xml:space="preserve"> ili njihovih sastavnih dijelova te replike </w:t>
      </w:r>
      <w:proofErr w:type="spellStart"/>
      <w:r w:rsidRPr="122AAAD8">
        <w:rPr>
          <w:rFonts w:ascii="Cambria" w:eastAsia="Cambria" w:hAnsi="Cambria" w:cs="Cambria"/>
          <w:color w:val="auto"/>
          <w:lang w:val="bs-Latn-BA"/>
        </w:rPr>
        <w:t>oružja</w:t>
      </w:r>
      <w:proofErr w:type="spellEnd"/>
      <w:r w:rsidRPr="122AAAD8">
        <w:rPr>
          <w:rFonts w:ascii="Cambria" w:eastAsia="Cambria" w:hAnsi="Cambria" w:cs="Cambria"/>
          <w:color w:val="auto"/>
          <w:lang w:val="bs-Latn-BA"/>
        </w:rPr>
        <w:t xml:space="preserve"> koja se prodaju djeci; </w:t>
      </w:r>
    </w:p>
    <w:p w14:paraId="6F06F061" w14:textId="77777777" w:rsidR="00813878" w:rsidRPr="00247427" w:rsidRDefault="00813878" w:rsidP="122AAAD8">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autoSpaceDE w:val="0"/>
        <w:autoSpaceDN w:val="0"/>
        <w:adjustRightInd w:val="0"/>
        <w:spacing w:after="0" w:line="276" w:lineRule="auto"/>
        <w:mirrorIndents/>
        <w:jc w:val="both"/>
        <w:rPr>
          <w:rFonts w:ascii="Cambria" w:eastAsia="Cambria" w:hAnsi="Cambria" w:cs="Cambria"/>
          <w:color w:val="auto"/>
          <w:lang w:val="bs-Latn-BA"/>
        </w:rPr>
      </w:pPr>
      <w:r w:rsidRPr="122AAAD8">
        <w:rPr>
          <w:rFonts w:ascii="Cambria" w:eastAsia="Cambria" w:hAnsi="Cambria" w:cs="Cambria"/>
          <w:b/>
          <w:bCs/>
          <w:color w:val="auto"/>
          <w:lang w:val="bs-Latn-BA"/>
        </w:rPr>
        <w:t>alkoholnih pića</w:t>
      </w:r>
      <w:r w:rsidRPr="122AAAD8">
        <w:rPr>
          <w:rFonts w:ascii="Cambria" w:eastAsia="Cambria" w:hAnsi="Cambria" w:cs="Cambria"/>
          <w:color w:val="auto"/>
          <w:lang w:val="bs-Latn-BA"/>
        </w:rPr>
        <w:t xml:space="preserve"> (osim piva i vina); </w:t>
      </w:r>
    </w:p>
    <w:p w14:paraId="7840B637" w14:textId="77777777" w:rsidR="00813878" w:rsidRPr="00247427" w:rsidRDefault="00813878" w:rsidP="122AAAD8">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autoSpaceDE w:val="0"/>
        <w:autoSpaceDN w:val="0"/>
        <w:adjustRightInd w:val="0"/>
        <w:spacing w:after="0" w:line="276" w:lineRule="auto"/>
        <w:mirrorIndents/>
        <w:jc w:val="both"/>
        <w:rPr>
          <w:rFonts w:ascii="Cambria" w:eastAsia="Cambria" w:hAnsi="Cambria" w:cs="Cambria"/>
          <w:color w:val="auto"/>
          <w:lang w:val="bs-Latn-BA"/>
        </w:rPr>
      </w:pPr>
      <w:r w:rsidRPr="122AAAD8">
        <w:rPr>
          <w:rFonts w:ascii="Cambria" w:eastAsia="Cambria" w:hAnsi="Cambria" w:cs="Cambria"/>
          <w:b/>
          <w:bCs/>
          <w:color w:val="auto"/>
          <w:lang w:val="bs-Latn-BA"/>
        </w:rPr>
        <w:t>duhana ili duhanskih proizvoda</w:t>
      </w:r>
      <w:r w:rsidRPr="122AAAD8">
        <w:rPr>
          <w:rFonts w:ascii="Cambria" w:eastAsia="Cambria" w:hAnsi="Cambria" w:cs="Cambria"/>
          <w:color w:val="auto"/>
          <w:lang w:val="bs-Latn-BA"/>
        </w:rPr>
        <w:t xml:space="preserve">; i </w:t>
      </w:r>
    </w:p>
    <w:p w14:paraId="659B5B48" w14:textId="77777777" w:rsidR="00813878" w:rsidRPr="00247427" w:rsidRDefault="00813878" w:rsidP="122AAAD8">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autoSpaceDE w:val="0"/>
        <w:autoSpaceDN w:val="0"/>
        <w:adjustRightInd w:val="0"/>
        <w:spacing w:after="0" w:line="276" w:lineRule="auto"/>
        <w:mirrorIndents/>
        <w:jc w:val="both"/>
        <w:rPr>
          <w:rFonts w:ascii="Cambria" w:eastAsia="Cambria" w:hAnsi="Cambria" w:cs="Cambria"/>
          <w:color w:val="auto"/>
          <w:lang w:val="bs-Latn-BA"/>
        </w:rPr>
      </w:pPr>
      <w:r w:rsidRPr="122AAAD8">
        <w:rPr>
          <w:rFonts w:ascii="Cambria" w:eastAsia="Cambria" w:hAnsi="Cambria" w:cs="Cambria"/>
          <w:b/>
          <w:bCs/>
          <w:color w:val="auto"/>
          <w:lang w:val="bs-Latn-BA"/>
        </w:rPr>
        <w:t xml:space="preserve">opreme i/ili </w:t>
      </w:r>
      <w:proofErr w:type="spellStart"/>
      <w:r w:rsidRPr="122AAAD8">
        <w:rPr>
          <w:rFonts w:ascii="Cambria" w:eastAsia="Cambria" w:hAnsi="Cambria" w:cs="Cambria"/>
          <w:b/>
          <w:bCs/>
          <w:color w:val="auto"/>
          <w:lang w:val="bs-Latn-BA"/>
        </w:rPr>
        <w:t>organizovanja</w:t>
      </w:r>
      <w:proofErr w:type="spellEnd"/>
      <w:r w:rsidRPr="122AAAD8">
        <w:rPr>
          <w:rFonts w:ascii="Cambria" w:eastAsia="Cambria" w:hAnsi="Cambria" w:cs="Cambria"/>
          <w:b/>
          <w:bCs/>
          <w:color w:val="auto"/>
          <w:lang w:val="bs-Latn-BA"/>
        </w:rPr>
        <w:t xml:space="preserve"> djelatnosti kockanja</w:t>
      </w:r>
      <w:r w:rsidRPr="122AAAD8">
        <w:rPr>
          <w:rFonts w:ascii="Cambria" w:eastAsia="Cambria" w:hAnsi="Cambria" w:cs="Cambria"/>
          <w:color w:val="auto"/>
          <w:lang w:val="bs-Latn-BA"/>
        </w:rPr>
        <w:t xml:space="preserve">, kockarnica, </w:t>
      </w:r>
      <w:proofErr w:type="spellStart"/>
      <w:r w:rsidRPr="122AAAD8">
        <w:rPr>
          <w:rFonts w:ascii="Cambria" w:eastAsia="Cambria" w:hAnsi="Cambria" w:cs="Cambria"/>
          <w:color w:val="auto"/>
          <w:lang w:val="bs-Latn-BA"/>
        </w:rPr>
        <w:t>kladionica</w:t>
      </w:r>
      <w:proofErr w:type="spellEnd"/>
      <w:r w:rsidRPr="122AAAD8">
        <w:rPr>
          <w:rFonts w:ascii="Cambria" w:eastAsia="Cambria" w:hAnsi="Cambria" w:cs="Cambria"/>
          <w:color w:val="auto"/>
          <w:lang w:val="bs-Latn-BA"/>
        </w:rPr>
        <w:t xml:space="preserve"> i sličnih poduhvata </w:t>
      </w:r>
      <w:proofErr w:type="spellStart"/>
      <w:r w:rsidRPr="122AAAD8">
        <w:rPr>
          <w:rFonts w:ascii="Cambria" w:eastAsia="Cambria" w:hAnsi="Cambria" w:cs="Cambria"/>
          <w:color w:val="auto"/>
          <w:lang w:val="bs-Latn-BA"/>
        </w:rPr>
        <w:t>organizovanja</w:t>
      </w:r>
      <w:proofErr w:type="spellEnd"/>
      <w:r w:rsidRPr="122AAAD8">
        <w:rPr>
          <w:rFonts w:ascii="Cambria" w:eastAsia="Cambria" w:hAnsi="Cambria" w:cs="Cambria"/>
          <w:color w:val="auto"/>
          <w:lang w:val="bs-Latn-BA"/>
        </w:rPr>
        <w:t xml:space="preserve"> igara na sreću;</w:t>
      </w:r>
    </w:p>
    <w:p w14:paraId="1409CA60" w14:textId="77777777" w:rsidR="00813878" w:rsidRPr="00247427" w:rsidRDefault="00813878" w:rsidP="122AAAD8">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mirrorIndents/>
        <w:jc w:val="both"/>
        <w:rPr>
          <w:rFonts w:ascii="Cambria" w:eastAsia="Cambria" w:hAnsi="Cambria" w:cs="Cambria"/>
          <w:color w:val="auto"/>
          <w:lang w:val="bs-Latn-BA"/>
        </w:rPr>
      </w:pPr>
      <w:proofErr w:type="spellStart"/>
      <w:r w:rsidRPr="122AAAD8">
        <w:rPr>
          <w:rFonts w:ascii="Cambria" w:eastAsia="Cambria" w:hAnsi="Cambria" w:cs="Cambria"/>
          <w:color w:val="auto"/>
          <w:lang w:val="bs-Latn-BA"/>
        </w:rPr>
        <w:t>krše</w:t>
      </w:r>
      <w:proofErr w:type="spellEnd"/>
      <w:r w:rsidRPr="122AAAD8">
        <w:rPr>
          <w:rFonts w:ascii="Cambria" w:eastAsia="Cambria" w:hAnsi="Cambria" w:cs="Cambria"/>
          <w:color w:val="auto"/>
          <w:lang w:val="bs-Latn-BA"/>
        </w:rPr>
        <w:t xml:space="preserve"> sankcije UN-a, relevantne konvencije, ugovore i rezolucije ili su na UN-ovim popisima o neprihvatljivosti;</w:t>
      </w:r>
    </w:p>
    <w:p w14:paraId="56A589F5" w14:textId="77777777" w:rsidR="00813878" w:rsidRPr="00247427" w:rsidRDefault="00813878" w:rsidP="122AAAD8">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su uključeni u proizvodnju, prodaju i distribuciju pornografije;</w:t>
      </w:r>
    </w:p>
    <w:p w14:paraId="27AA67FA" w14:textId="77777777" w:rsidR="00813878" w:rsidRPr="00247427" w:rsidRDefault="00813878" w:rsidP="122AAAD8">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se bave nezakonitom proizvodnjom ili prodajom ili distribucijom bilo kojeg proizvoda, ili se bavi aktivnošću koja se smatra nezakonitom prema domaćim zakonima ili propisima ili prema </w:t>
      </w:r>
      <w:r w:rsidRPr="122AAAD8">
        <w:rPr>
          <w:rFonts w:ascii="Cambria" w:eastAsia="Cambria" w:hAnsi="Cambria" w:cs="Cambria"/>
          <w:color w:val="auto"/>
          <w:lang w:val="bs-Latn-BA"/>
        </w:rPr>
        <w:lastRenderedPageBreak/>
        <w:t xml:space="preserve">međunarodnim konvencijama i sporazumima ili onima koji podliježu međunarodnom postepenom ukidanju ili zabrani; </w:t>
      </w:r>
    </w:p>
    <w:p w14:paraId="4F63B1D8" w14:textId="77777777" w:rsidR="00813878" w:rsidRPr="00247427" w:rsidRDefault="00813878" w:rsidP="122AAAD8">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se bave aktivnostima koje su zabranjene domaćim zakonima ili međunarodnim konvencijama koje se odnose na zaštitu resursa biološke raznolikosti ili kulturne baštine;</w:t>
      </w:r>
    </w:p>
    <w:p w14:paraId="3EAA8502" w14:textId="23837314" w:rsidR="00813878" w:rsidRPr="00247427" w:rsidRDefault="00813878" w:rsidP="122AAAD8">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su izloženi kontroverzama i/ili drugim radnjama prije ili tokom provođenja javnog poziva i koje mogu imati negativan uticaj na reputaciju UNDP-a, Projekta, donatora ili institucionalnih partnera </w:t>
      </w:r>
      <w:proofErr w:type="spellStart"/>
      <w:r w:rsidRPr="122AAAD8">
        <w:rPr>
          <w:rFonts w:ascii="Cambria" w:eastAsia="Cambria" w:hAnsi="Cambria" w:cs="Cambria"/>
          <w:color w:val="auto"/>
          <w:lang w:val="bs-Latn-BA"/>
        </w:rPr>
        <w:t>uključenih</w:t>
      </w:r>
      <w:proofErr w:type="spellEnd"/>
      <w:r w:rsidRPr="122AAAD8">
        <w:rPr>
          <w:rFonts w:ascii="Cambria" w:eastAsia="Cambria" w:hAnsi="Cambria" w:cs="Cambria"/>
          <w:color w:val="auto"/>
          <w:lang w:val="bs-Latn-BA"/>
        </w:rPr>
        <w:t xml:space="preserve"> u provedbu projektnih aktivnosti. </w:t>
      </w:r>
    </w:p>
    <w:p w14:paraId="04E29DDC" w14:textId="77777777" w:rsidR="00224E0B" w:rsidRPr="00247427" w:rsidRDefault="00224E0B" w:rsidP="122AAAD8">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mirrorIndents/>
        <w:jc w:val="both"/>
        <w:rPr>
          <w:rFonts w:ascii="Cambria" w:eastAsia="Cambria" w:hAnsi="Cambria" w:cs="Cambria"/>
          <w:color w:val="auto"/>
          <w:lang w:val="bs-Latn-BA"/>
        </w:rPr>
      </w:pPr>
    </w:p>
    <w:p w14:paraId="42157E20" w14:textId="708D94BA" w:rsidR="00813878" w:rsidRPr="00247427" w:rsidRDefault="00813878" w:rsidP="122AAAD8">
      <w:pPr>
        <w:pStyle w:val="Heading2"/>
        <w:numPr>
          <w:ilvl w:val="1"/>
          <w:numId w:val="32"/>
        </w:numPr>
        <w:spacing w:line="276" w:lineRule="auto"/>
        <w:jc w:val="both"/>
        <w:rPr>
          <w:rStyle w:val="Strong"/>
          <w:rFonts w:ascii="Cambria" w:eastAsia="Cambria" w:hAnsi="Cambria" w:cs="Cambria"/>
          <w:sz w:val="22"/>
          <w:szCs w:val="22"/>
        </w:rPr>
      </w:pPr>
      <w:bookmarkStart w:id="8" w:name="_Toc1312779087"/>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Prihvatljivi</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sektori</w:t>
      </w:r>
      <w:proofErr w:type="spellEnd"/>
      <w:r w:rsidRPr="122AAAD8">
        <w:rPr>
          <w:rStyle w:val="Strong"/>
          <w:rFonts w:ascii="Cambria" w:eastAsia="Cambria" w:hAnsi="Cambria" w:cs="Cambria"/>
          <w:sz w:val="22"/>
          <w:szCs w:val="22"/>
        </w:rPr>
        <w:t xml:space="preserve"> za </w:t>
      </w:r>
      <w:proofErr w:type="spellStart"/>
      <w:r w:rsidRPr="122AAAD8">
        <w:rPr>
          <w:rStyle w:val="Strong"/>
          <w:rFonts w:ascii="Cambria" w:eastAsia="Cambria" w:hAnsi="Cambria" w:cs="Cambria"/>
          <w:sz w:val="22"/>
          <w:szCs w:val="22"/>
        </w:rPr>
        <w:t>podršku</w:t>
      </w:r>
      <w:bookmarkEnd w:id="8"/>
      <w:proofErr w:type="spellEnd"/>
    </w:p>
    <w:p w14:paraId="6F8ECE2C" w14:textId="77777777" w:rsidR="00813878" w:rsidRPr="00247427" w:rsidRDefault="00813878" w:rsidP="122AAAD8">
      <w:pPr>
        <w:pStyle w:val="Tekst"/>
        <w:spacing w:after="0" w:line="276" w:lineRule="auto"/>
        <w:contextualSpacing/>
        <w:mirrorIndents/>
        <w:rPr>
          <w:rFonts w:ascii="Cambria" w:eastAsia="Cambria" w:hAnsi="Cambria" w:cs="Cambria"/>
        </w:rPr>
      </w:pPr>
      <w:r w:rsidRPr="122AAAD8">
        <w:rPr>
          <w:rFonts w:ascii="Cambria" w:eastAsia="Cambria" w:hAnsi="Cambria" w:cs="Cambria"/>
        </w:rPr>
        <w:t>Za podršku investicijama u</w:t>
      </w:r>
      <w:r w:rsidRPr="122AAAD8">
        <w:rPr>
          <w:rFonts w:ascii="Cambria" w:eastAsia="Cambria" w:hAnsi="Cambria" w:cs="Cambria"/>
          <w:b/>
          <w:bCs/>
        </w:rPr>
        <w:t xml:space="preserve"> </w:t>
      </w:r>
      <w:r w:rsidRPr="122AAAD8">
        <w:rPr>
          <w:rFonts w:ascii="Cambria" w:eastAsia="Cambria" w:hAnsi="Cambria" w:cs="Cambria"/>
        </w:rPr>
        <w:t xml:space="preserve">svrhu unapređenja poslovanja kroz </w:t>
      </w:r>
      <w:r w:rsidRPr="122AAAD8">
        <w:rPr>
          <w:rFonts w:ascii="Cambria" w:eastAsia="Cambria" w:hAnsi="Cambria" w:cs="Cambria"/>
          <w:b/>
          <w:bCs/>
        </w:rPr>
        <w:t xml:space="preserve">mjeru podrške unapređenja zaštite i sigurnosti na radu (uključujući i COVID-19) </w:t>
      </w:r>
      <w:r w:rsidRPr="122AAAD8">
        <w:rPr>
          <w:rFonts w:ascii="Cambria" w:eastAsia="Cambria" w:hAnsi="Cambria" w:cs="Cambria"/>
        </w:rPr>
        <w:t>prihvatljivi su</w:t>
      </w:r>
      <w:r w:rsidRPr="122AAAD8">
        <w:rPr>
          <w:rFonts w:ascii="Cambria" w:eastAsia="Cambria" w:hAnsi="Cambria" w:cs="Cambria"/>
          <w:b/>
          <w:bCs/>
        </w:rPr>
        <w:t xml:space="preserve"> </w:t>
      </w:r>
      <w:r w:rsidRPr="122AAAD8">
        <w:rPr>
          <w:rFonts w:ascii="Cambria" w:eastAsia="Cambria" w:hAnsi="Cambria" w:cs="Cambria"/>
        </w:rPr>
        <w:t xml:space="preserve">poslovni subjekti u sektoru poljoprivrede, uključujući primarnu poljoprivrednu proizvodnju i/ili preradu poljoprivrednih proizvoda za ljudsku prehranu: </w:t>
      </w:r>
    </w:p>
    <w:p w14:paraId="10935DA4" w14:textId="77777777" w:rsidR="00813878" w:rsidRPr="00247427" w:rsidRDefault="00813878" w:rsidP="122AAAD8">
      <w:pPr>
        <w:pStyle w:val="Buleticandara"/>
        <w:numPr>
          <w:ilvl w:val="0"/>
          <w:numId w:val="10"/>
        </w:numPr>
        <w:spacing w:after="0" w:line="276" w:lineRule="auto"/>
        <w:contextualSpacing/>
        <w:mirrorIndents/>
        <w:rPr>
          <w:rFonts w:ascii="Cambria" w:eastAsia="Cambria" w:hAnsi="Cambria" w:cs="Cambria"/>
        </w:rPr>
      </w:pPr>
      <w:bookmarkStart w:id="9" w:name="_Hlk97649116"/>
      <w:r w:rsidRPr="122AAAD8">
        <w:rPr>
          <w:rFonts w:ascii="Cambria" w:eastAsia="Cambria" w:hAnsi="Cambria" w:cs="Cambria"/>
        </w:rPr>
        <w:t xml:space="preserve">uzgoj i/ili </w:t>
      </w:r>
      <w:bookmarkEnd w:id="9"/>
      <w:r w:rsidRPr="122AAAD8">
        <w:rPr>
          <w:rFonts w:ascii="Cambria" w:eastAsia="Cambria" w:hAnsi="Cambria" w:cs="Cambria"/>
        </w:rPr>
        <w:t xml:space="preserve">prerada voća, uključujući sadni materijal; </w:t>
      </w:r>
    </w:p>
    <w:p w14:paraId="007C0664" w14:textId="77777777" w:rsidR="00813878" w:rsidRPr="00247427" w:rsidRDefault="00813878" w:rsidP="122AAAD8">
      <w:pPr>
        <w:pStyle w:val="Buleticandara"/>
        <w:numPr>
          <w:ilvl w:val="0"/>
          <w:numId w:val="10"/>
        </w:numPr>
        <w:spacing w:after="0" w:line="276" w:lineRule="auto"/>
        <w:contextualSpacing/>
        <w:mirrorIndents/>
        <w:rPr>
          <w:rFonts w:ascii="Cambria" w:eastAsia="Cambria" w:hAnsi="Cambria" w:cs="Cambria"/>
        </w:rPr>
      </w:pPr>
      <w:r w:rsidRPr="122AAAD8">
        <w:rPr>
          <w:rFonts w:ascii="Cambria" w:eastAsia="Cambria" w:hAnsi="Cambria" w:cs="Cambria"/>
        </w:rPr>
        <w:t>vinarstvo, vinogradarstvo i maslinarstvo;</w:t>
      </w:r>
    </w:p>
    <w:p w14:paraId="310DEB71" w14:textId="77777777" w:rsidR="00813878" w:rsidRPr="00247427" w:rsidRDefault="00813878" w:rsidP="122AAAD8">
      <w:pPr>
        <w:pStyle w:val="Buleticandara"/>
        <w:numPr>
          <w:ilvl w:val="0"/>
          <w:numId w:val="10"/>
        </w:numPr>
        <w:spacing w:after="0" w:line="276" w:lineRule="auto"/>
        <w:contextualSpacing/>
        <w:mirrorIndents/>
        <w:rPr>
          <w:rFonts w:ascii="Cambria" w:eastAsia="Cambria" w:hAnsi="Cambria" w:cs="Cambria"/>
        </w:rPr>
      </w:pPr>
      <w:r w:rsidRPr="122AAAD8">
        <w:rPr>
          <w:rFonts w:ascii="Cambria" w:eastAsia="Cambria" w:hAnsi="Cambria" w:cs="Cambria"/>
        </w:rPr>
        <w:t>uzgoj i/ili prerada povrća, uključujući sadni materijal;</w:t>
      </w:r>
    </w:p>
    <w:p w14:paraId="7E0E21F8" w14:textId="77777777" w:rsidR="00813878" w:rsidRPr="00247427" w:rsidRDefault="00813878" w:rsidP="122AAAD8">
      <w:pPr>
        <w:pStyle w:val="Buleticandara"/>
        <w:numPr>
          <w:ilvl w:val="0"/>
          <w:numId w:val="10"/>
        </w:numPr>
        <w:spacing w:after="0" w:line="276" w:lineRule="auto"/>
        <w:contextualSpacing/>
        <w:mirrorIndents/>
        <w:rPr>
          <w:rFonts w:ascii="Cambria" w:eastAsia="Cambria" w:hAnsi="Cambria" w:cs="Cambria"/>
        </w:rPr>
      </w:pPr>
      <w:r w:rsidRPr="122AAAD8">
        <w:rPr>
          <w:rFonts w:ascii="Cambria" w:eastAsia="Cambria" w:hAnsi="Cambria" w:cs="Cambria"/>
        </w:rPr>
        <w:t>proizvodnja i prerada mlijeka;</w:t>
      </w:r>
    </w:p>
    <w:p w14:paraId="7F3A1D37" w14:textId="77777777" w:rsidR="00813878" w:rsidRPr="00247427" w:rsidRDefault="00813878" w:rsidP="122AAAD8">
      <w:pPr>
        <w:pStyle w:val="Buleticandara"/>
        <w:numPr>
          <w:ilvl w:val="0"/>
          <w:numId w:val="10"/>
        </w:numPr>
        <w:spacing w:after="0" w:line="276" w:lineRule="auto"/>
        <w:contextualSpacing/>
        <w:mirrorIndents/>
        <w:rPr>
          <w:rFonts w:ascii="Cambria" w:eastAsia="Cambria" w:hAnsi="Cambria" w:cs="Cambria"/>
        </w:rPr>
      </w:pPr>
      <w:r w:rsidRPr="122AAAD8">
        <w:rPr>
          <w:rFonts w:ascii="Cambria" w:eastAsia="Cambria" w:hAnsi="Cambria" w:cs="Cambria"/>
        </w:rPr>
        <w:t>proizvodnja i prerada mesa;</w:t>
      </w:r>
    </w:p>
    <w:p w14:paraId="737FC1C9" w14:textId="77777777" w:rsidR="00813878" w:rsidRPr="00247427" w:rsidRDefault="00813878" w:rsidP="122AAAD8">
      <w:pPr>
        <w:pStyle w:val="Buleticandara"/>
        <w:numPr>
          <w:ilvl w:val="0"/>
          <w:numId w:val="10"/>
        </w:numPr>
        <w:spacing w:after="0" w:line="276" w:lineRule="auto"/>
        <w:contextualSpacing/>
        <w:mirrorIndents/>
        <w:rPr>
          <w:rFonts w:ascii="Cambria" w:eastAsia="Cambria" w:hAnsi="Cambria" w:cs="Cambria"/>
        </w:rPr>
      </w:pPr>
      <w:r w:rsidRPr="122AAAD8">
        <w:rPr>
          <w:rFonts w:ascii="Cambria" w:eastAsia="Cambria" w:hAnsi="Cambria" w:cs="Cambria"/>
        </w:rPr>
        <w:t>proizvodnja i prerada jaja;</w:t>
      </w:r>
    </w:p>
    <w:p w14:paraId="073A3123" w14:textId="77777777" w:rsidR="00813878" w:rsidRPr="00247427" w:rsidRDefault="00813878" w:rsidP="122AAAD8">
      <w:pPr>
        <w:pStyle w:val="Buleticandara"/>
        <w:numPr>
          <w:ilvl w:val="0"/>
          <w:numId w:val="10"/>
        </w:numPr>
        <w:spacing w:after="0" w:line="276" w:lineRule="auto"/>
        <w:contextualSpacing/>
        <w:mirrorIndents/>
        <w:rPr>
          <w:rFonts w:ascii="Cambria" w:eastAsia="Cambria" w:hAnsi="Cambria" w:cs="Cambria"/>
        </w:rPr>
      </w:pPr>
      <w:r w:rsidRPr="122AAAD8">
        <w:rPr>
          <w:rFonts w:ascii="Cambria" w:eastAsia="Cambria" w:hAnsi="Cambria" w:cs="Cambria"/>
        </w:rPr>
        <w:t>uzgoj, prerada i konzerviranje riba;</w:t>
      </w:r>
    </w:p>
    <w:p w14:paraId="5E7BBB98" w14:textId="77777777" w:rsidR="00813878" w:rsidRPr="00247427" w:rsidRDefault="00813878" w:rsidP="122AAAD8">
      <w:pPr>
        <w:pStyle w:val="Buleticandara"/>
        <w:numPr>
          <w:ilvl w:val="0"/>
          <w:numId w:val="10"/>
        </w:numPr>
        <w:spacing w:after="0" w:line="276" w:lineRule="auto"/>
        <w:contextualSpacing/>
        <w:mirrorIndents/>
        <w:rPr>
          <w:rFonts w:ascii="Cambria" w:eastAsia="Cambria" w:hAnsi="Cambria" w:cs="Cambria"/>
        </w:rPr>
      </w:pPr>
      <w:r w:rsidRPr="122AAAD8">
        <w:rPr>
          <w:rFonts w:ascii="Cambria" w:eastAsia="Cambria" w:hAnsi="Cambria" w:cs="Cambria"/>
        </w:rPr>
        <w:t>uzgoj i prerada žitarica i uljarica;</w:t>
      </w:r>
    </w:p>
    <w:p w14:paraId="4BD892AE" w14:textId="77777777" w:rsidR="00813878" w:rsidRPr="00247427" w:rsidRDefault="00813878" w:rsidP="122AAAD8">
      <w:pPr>
        <w:pStyle w:val="Buleticandara"/>
        <w:numPr>
          <w:ilvl w:val="0"/>
          <w:numId w:val="10"/>
        </w:numPr>
        <w:spacing w:after="0" w:line="276" w:lineRule="auto"/>
        <w:contextualSpacing/>
        <w:mirrorIndents/>
        <w:rPr>
          <w:rFonts w:ascii="Cambria" w:eastAsia="Cambria" w:hAnsi="Cambria" w:cs="Cambria"/>
        </w:rPr>
      </w:pPr>
      <w:r w:rsidRPr="122AAAD8">
        <w:rPr>
          <w:rFonts w:ascii="Cambria" w:eastAsia="Cambria" w:hAnsi="Cambria" w:cs="Cambria"/>
        </w:rPr>
        <w:t xml:space="preserve">uzgoj i prerada gljiva, začinskog bilja, </w:t>
      </w:r>
      <w:proofErr w:type="spellStart"/>
      <w:r w:rsidRPr="122AAAD8">
        <w:rPr>
          <w:rFonts w:ascii="Cambria" w:eastAsia="Cambria" w:hAnsi="Cambria" w:cs="Cambria"/>
        </w:rPr>
        <w:t>ljekobilja</w:t>
      </w:r>
      <w:proofErr w:type="spellEnd"/>
      <w:r w:rsidRPr="122AAAD8">
        <w:rPr>
          <w:rFonts w:ascii="Cambria" w:eastAsia="Cambria" w:hAnsi="Cambria" w:cs="Cambria"/>
        </w:rPr>
        <w:t>;</w:t>
      </w:r>
    </w:p>
    <w:p w14:paraId="4E7FFC98" w14:textId="52FF0E0B" w:rsidR="00813878" w:rsidRPr="00247427" w:rsidRDefault="00813878" w:rsidP="122AAAD8">
      <w:pPr>
        <w:pStyle w:val="Buleticandara"/>
        <w:numPr>
          <w:ilvl w:val="0"/>
          <w:numId w:val="10"/>
        </w:numPr>
        <w:spacing w:after="0" w:line="276" w:lineRule="auto"/>
        <w:contextualSpacing/>
        <w:mirrorIndents/>
        <w:rPr>
          <w:rFonts w:ascii="Cambria" w:eastAsia="Cambria" w:hAnsi="Cambria" w:cs="Cambria"/>
        </w:rPr>
      </w:pPr>
      <w:r w:rsidRPr="122AAAD8">
        <w:rPr>
          <w:rFonts w:ascii="Cambria" w:eastAsia="Cambria" w:hAnsi="Cambria" w:cs="Cambria"/>
        </w:rPr>
        <w:t>proizvodnja i prerada meda.</w:t>
      </w:r>
    </w:p>
    <w:p w14:paraId="1DCAA4AC" w14:textId="77777777" w:rsidR="00224E0B" w:rsidRPr="00247427" w:rsidRDefault="00224E0B" w:rsidP="122AAAD8">
      <w:pPr>
        <w:pStyle w:val="Buleticandara"/>
        <w:numPr>
          <w:ilvl w:val="0"/>
          <w:numId w:val="0"/>
        </w:numPr>
        <w:spacing w:after="0" w:line="276" w:lineRule="auto"/>
        <w:ind w:left="408"/>
        <w:contextualSpacing/>
        <w:mirrorIndents/>
        <w:rPr>
          <w:rFonts w:ascii="Cambria" w:eastAsia="Cambria" w:hAnsi="Cambria" w:cs="Cambria"/>
        </w:rPr>
      </w:pPr>
    </w:p>
    <w:p w14:paraId="12F8741D" w14:textId="0713B65E" w:rsidR="00545EA2" w:rsidRPr="00247427" w:rsidRDefault="00813878" w:rsidP="122AAAD8">
      <w:pPr>
        <w:pStyle w:val="Heading2"/>
        <w:numPr>
          <w:ilvl w:val="1"/>
          <w:numId w:val="32"/>
        </w:numPr>
        <w:spacing w:after="240" w:line="276" w:lineRule="auto"/>
        <w:jc w:val="both"/>
        <w:rPr>
          <w:rFonts w:ascii="Cambria" w:eastAsia="Cambria" w:hAnsi="Cambria" w:cs="Cambria"/>
          <w:b/>
          <w:bCs/>
          <w:sz w:val="22"/>
          <w:szCs w:val="22"/>
        </w:rPr>
      </w:pPr>
      <w:bookmarkStart w:id="10" w:name="_Toc1467514862"/>
      <w:proofErr w:type="spellStart"/>
      <w:r w:rsidRPr="122AAAD8">
        <w:rPr>
          <w:rStyle w:val="Strong"/>
          <w:rFonts w:ascii="Cambria" w:eastAsia="Cambria" w:hAnsi="Cambria" w:cs="Cambria"/>
          <w:sz w:val="22"/>
          <w:szCs w:val="22"/>
        </w:rPr>
        <w:t>Privatljive</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investicije</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i</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troškovi</w:t>
      </w:r>
      <w:bookmarkEnd w:id="10"/>
      <w:proofErr w:type="spellEnd"/>
    </w:p>
    <w:p w14:paraId="169EA364" w14:textId="77777777" w:rsidR="00813878" w:rsidRPr="00247427" w:rsidRDefault="00813878" w:rsidP="122AAAD8">
      <w:pPr>
        <w:widowControl w:val="0"/>
        <w:autoSpaceDE w:val="0"/>
        <w:autoSpaceDN w:val="0"/>
        <w:spacing w:after="0" w:line="276" w:lineRule="auto"/>
        <w:contextualSpacing/>
        <w:mirrorIndents/>
        <w:jc w:val="both"/>
        <w:rPr>
          <w:rFonts w:ascii="Cambria" w:eastAsia="Cambria" w:hAnsi="Cambria" w:cs="Cambria"/>
          <w:color w:val="auto"/>
          <w:lang w:val="bs-Latn-BA" w:eastAsia="en-GB"/>
        </w:rPr>
      </w:pPr>
      <w:r w:rsidRPr="122AAAD8">
        <w:rPr>
          <w:rFonts w:ascii="Cambria" w:eastAsia="Cambria" w:hAnsi="Cambria" w:cs="Cambria"/>
          <w:color w:val="auto"/>
          <w:lang w:val="bs-Latn-BA" w:eastAsia="en-GB"/>
        </w:rPr>
        <w:t>Podnosilac prijave će biti dužan pravdati trošak ukupnih prihvatljivih stavki predviđenih za realizaciju investicije, kako vlastitih tako i sredstava podrške kroz Projekat.</w:t>
      </w:r>
    </w:p>
    <w:p w14:paraId="0F163321" w14:textId="77777777" w:rsidR="00813878" w:rsidRPr="00247427" w:rsidRDefault="00813878" w:rsidP="122AAAD8">
      <w:pPr>
        <w:pStyle w:val="Tekst"/>
        <w:spacing w:after="0" w:line="276" w:lineRule="auto"/>
        <w:contextualSpacing/>
        <w:mirrorIndents/>
        <w:rPr>
          <w:rFonts w:ascii="Cambria" w:eastAsia="Cambria" w:hAnsi="Cambria" w:cs="Cambria"/>
        </w:rPr>
      </w:pPr>
      <w:r w:rsidRPr="122AAAD8">
        <w:rPr>
          <w:rFonts w:ascii="Cambria" w:eastAsia="Cambria" w:hAnsi="Cambria" w:cs="Cambria"/>
        </w:rPr>
        <w:t>Da bi investicije i troškovi bili prihvatljivi potrebno je da budu:</w:t>
      </w:r>
    </w:p>
    <w:p w14:paraId="61B440FE" w14:textId="77777777" w:rsidR="00813878" w:rsidRPr="00247427" w:rsidRDefault="00813878" w:rsidP="122AAAD8">
      <w:pPr>
        <w:pStyle w:val="Tekst"/>
        <w:numPr>
          <w:ilvl w:val="0"/>
          <w:numId w:val="11"/>
        </w:numPr>
        <w:spacing w:before="0" w:after="0" w:line="276" w:lineRule="auto"/>
        <w:contextualSpacing/>
        <w:mirrorIndents/>
        <w:rPr>
          <w:rFonts w:ascii="Cambria" w:eastAsia="Cambria" w:hAnsi="Cambria" w:cs="Cambria"/>
        </w:rPr>
      </w:pPr>
      <w:r w:rsidRPr="122AAAD8">
        <w:rPr>
          <w:rFonts w:ascii="Cambria" w:eastAsia="Cambria" w:hAnsi="Cambria" w:cs="Cambria"/>
        </w:rPr>
        <w:t xml:space="preserve">neophodni za implementaciju predloženog projekta; </w:t>
      </w:r>
    </w:p>
    <w:p w14:paraId="5B2E3F77" w14:textId="77777777" w:rsidR="00813878" w:rsidRPr="00247427" w:rsidRDefault="00813878" w:rsidP="122AAAD8">
      <w:pPr>
        <w:pStyle w:val="Tekst"/>
        <w:numPr>
          <w:ilvl w:val="0"/>
          <w:numId w:val="11"/>
        </w:numPr>
        <w:spacing w:before="0" w:after="0" w:line="276" w:lineRule="auto"/>
        <w:contextualSpacing/>
        <w:mirrorIndents/>
        <w:rPr>
          <w:rFonts w:ascii="Cambria" w:eastAsia="Cambria" w:hAnsi="Cambria" w:cs="Cambria"/>
        </w:rPr>
      </w:pPr>
      <w:r w:rsidRPr="122AAAD8">
        <w:rPr>
          <w:rFonts w:ascii="Cambria" w:eastAsia="Cambria" w:hAnsi="Cambria" w:cs="Cambria"/>
        </w:rPr>
        <w:t xml:space="preserve">realni i predviđeni budžetom; </w:t>
      </w:r>
    </w:p>
    <w:p w14:paraId="1845A75A" w14:textId="77777777" w:rsidR="00813878" w:rsidRPr="00247427" w:rsidRDefault="00813878" w:rsidP="122AAAD8">
      <w:pPr>
        <w:pStyle w:val="Tekst"/>
        <w:numPr>
          <w:ilvl w:val="0"/>
          <w:numId w:val="11"/>
        </w:numPr>
        <w:spacing w:before="0" w:after="0" w:line="276" w:lineRule="auto"/>
        <w:contextualSpacing/>
        <w:mirrorIndents/>
        <w:rPr>
          <w:rFonts w:ascii="Cambria" w:eastAsia="Cambria" w:hAnsi="Cambria" w:cs="Cambria"/>
        </w:rPr>
      </w:pPr>
      <w:r w:rsidRPr="122AAAD8">
        <w:rPr>
          <w:rFonts w:ascii="Cambria" w:eastAsia="Cambria" w:hAnsi="Cambria" w:cs="Cambria"/>
        </w:rPr>
        <w:t xml:space="preserve">opravdani, mjerljivi i u skladu sa poslovanjem </w:t>
      </w:r>
      <w:proofErr w:type="spellStart"/>
      <w:r w:rsidRPr="122AAAD8">
        <w:rPr>
          <w:rFonts w:ascii="Cambria" w:eastAsia="Cambria" w:hAnsi="Cambria" w:cs="Cambria"/>
        </w:rPr>
        <w:t>preduzeća</w:t>
      </w:r>
      <w:proofErr w:type="spellEnd"/>
      <w:r w:rsidRPr="122AAAD8">
        <w:rPr>
          <w:rFonts w:ascii="Cambria" w:eastAsia="Cambria" w:hAnsi="Cambria" w:cs="Cambria"/>
        </w:rPr>
        <w:t xml:space="preserve">; </w:t>
      </w:r>
    </w:p>
    <w:p w14:paraId="4331E97C" w14:textId="214D35E1" w:rsidR="00813878" w:rsidRPr="00247427" w:rsidRDefault="00813878" w:rsidP="122AAAD8">
      <w:pPr>
        <w:pStyle w:val="Tekst"/>
        <w:numPr>
          <w:ilvl w:val="0"/>
          <w:numId w:val="11"/>
        </w:numPr>
        <w:spacing w:before="0" w:after="0" w:line="276" w:lineRule="auto"/>
        <w:contextualSpacing/>
        <w:mirrorIndents/>
        <w:rPr>
          <w:rFonts w:ascii="Cambria" w:eastAsia="Cambria" w:hAnsi="Cambria" w:cs="Cambria"/>
        </w:rPr>
      </w:pPr>
      <w:r w:rsidRPr="122AAAD8">
        <w:rPr>
          <w:rFonts w:ascii="Cambria" w:eastAsia="Cambria" w:hAnsi="Cambria" w:cs="Cambria"/>
        </w:rPr>
        <w:t xml:space="preserve">nastali nakon potpisivanja i tokom trajanja ugovora sa Projektom. </w:t>
      </w:r>
    </w:p>
    <w:p w14:paraId="2A18B788" w14:textId="77777777" w:rsidR="000627F4" w:rsidRPr="00247427" w:rsidRDefault="000627F4" w:rsidP="122AAAD8">
      <w:pPr>
        <w:pStyle w:val="Tekst"/>
        <w:spacing w:before="0" w:after="0" w:line="276" w:lineRule="auto"/>
        <w:ind w:left="768"/>
        <w:contextualSpacing/>
        <w:mirrorIndents/>
        <w:rPr>
          <w:rFonts w:ascii="Cambria" w:eastAsia="Cambria" w:hAnsi="Cambria" w:cs="Cambria"/>
        </w:rPr>
      </w:pPr>
    </w:p>
    <w:p w14:paraId="0F261F8A" w14:textId="77777777" w:rsidR="00813878" w:rsidRPr="00247427" w:rsidRDefault="00813878" w:rsidP="122AAAD8">
      <w:pPr>
        <w:pStyle w:val="Tekst"/>
        <w:spacing w:after="0" w:line="276" w:lineRule="auto"/>
        <w:contextualSpacing/>
        <w:mirrorIndents/>
        <w:rPr>
          <w:rFonts w:ascii="Cambria" w:eastAsia="Cambria" w:hAnsi="Cambria" w:cs="Cambria"/>
        </w:rPr>
      </w:pPr>
      <w:r w:rsidRPr="122AAAD8">
        <w:rPr>
          <w:rFonts w:ascii="Cambria" w:eastAsia="Cambria" w:hAnsi="Cambria" w:cs="Cambria"/>
        </w:rPr>
        <w:t xml:space="preserve">Navedeno se odnosi kako na sredstva Projekta, tako i na sredstva osigurana od podnosioca prijave. Podnosilac prijave ranije uložena sredstva ne može prikazivati kao vlastiti udio u </w:t>
      </w:r>
      <w:proofErr w:type="spellStart"/>
      <w:r w:rsidRPr="122AAAD8">
        <w:rPr>
          <w:rFonts w:ascii="Cambria" w:eastAsia="Cambria" w:hAnsi="Cambria" w:cs="Cambria"/>
        </w:rPr>
        <w:t>sufinansiranju</w:t>
      </w:r>
      <w:proofErr w:type="spellEnd"/>
      <w:r w:rsidRPr="122AAAD8">
        <w:rPr>
          <w:rFonts w:ascii="Cambria" w:eastAsia="Cambria" w:hAnsi="Cambria" w:cs="Cambria"/>
        </w:rPr>
        <w:t xml:space="preserve">. </w:t>
      </w:r>
    </w:p>
    <w:p w14:paraId="18B7A11A" w14:textId="7FA088A2" w:rsidR="00813878" w:rsidRPr="00247427" w:rsidRDefault="00813878" w:rsidP="122AAAD8">
      <w:pPr>
        <w:pStyle w:val="Tekst"/>
        <w:spacing w:after="0" w:line="276" w:lineRule="auto"/>
        <w:contextualSpacing/>
        <w:mirrorIndents/>
        <w:rPr>
          <w:rFonts w:ascii="Cambria" w:eastAsia="Cambria" w:hAnsi="Cambria" w:cs="Cambria"/>
        </w:rPr>
      </w:pPr>
      <w:r w:rsidRPr="5AB6C106">
        <w:rPr>
          <w:rFonts w:ascii="Cambria" w:eastAsia="Cambria" w:hAnsi="Cambria" w:cs="Cambria"/>
        </w:rPr>
        <w:t xml:space="preserve">Prihvatljive investicije i troškovi se odnose na </w:t>
      </w:r>
      <w:r w:rsidRPr="5AB6C106">
        <w:rPr>
          <w:rFonts w:ascii="Cambria" w:eastAsia="Cambria" w:hAnsi="Cambria" w:cs="Cambria"/>
          <w:b/>
          <w:bCs/>
        </w:rPr>
        <w:t>izgradnju/sanaciju/rekonstrukciju objekata, nabavku opreme, i pružanje profesionalnih i konsultantskih usluga</w:t>
      </w:r>
      <w:r w:rsidRPr="5AB6C106">
        <w:rPr>
          <w:rFonts w:ascii="Cambria" w:eastAsia="Cambria" w:hAnsi="Cambria" w:cs="Cambria"/>
        </w:rPr>
        <w:t xml:space="preserve">, a kako je navedeno u primjerima ispod. </w:t>
      </w:r>
      <w:r w:rsidR="5F240B96" w:rsidRPr="5AB6C106">
        <w:rPr>
          <w:rFonts w:ascii="Cambria" w:eastAsia="Cambria" w:hAnsi="Cambria" w:cs="Cambria"/>
        </w:rPr>
        <w:t>Svaka druga investicija, predložena</w:t>
      </w:r>
      <w:r w:rsidR="3EBA9608" w:rsidRPr="5AB6C106">
        <w:rPr>
          <w:rFonts w:ascii="Cambria" w:eastAsia="Cambria" w:hAnsi="Cambria" w:cs="Cambria"/>
        </w:rPr>
        <w:t>,</w:t>
      </w:r>
      <w:r w:rsidR="5F240B96" w:rsidRPr="5AB6C106">
        <w:rPr>
          <w:rFonts w:ascii="Cambria" w:eastAsia="Cambria" w:hAnsi="Cambria" w:cs="Cambria"/>
        </w:rPr>
        <w:t xml:space="preserve"> a dole nepomenuta, </w:t>
      </w:r>
      <w:r w:rsidRPr="5AB6C106">
        <w:rPr>
          <w:rFonts w:ascii="Cambria" w:eastAsia="Cambria" w:hAnsi="Cambria" w:cs="Cambria"/>
        </w:rPr>
        <w:t xml:space="preserve"> mora biti u skladu s ciljevima</w:t>
      </w:r>
      <w:r w:rsidR="00776D91" w:rsidRPr="5AB6C106">
        <w:rPr>
          <w:rFonts w:ascii="Cambria" w:eastAsia="Cambria" w:hAnsi="Cambria" w:cs="Cambria"/>
        </w:rPr>
        <w:t xml:space="preserve"> i očekivanim rezultatima</w:t>
      </w:r>
      <w:r w:rsidRPr="5AB6C106">
        <w:rPr>
          <w:rFonts w:ascii="Cambria" w:eastAsia="Cambria" w:hAnsi="Cambria" w:cs="Cambria"/>
        </w:rPr>
        <w:t xml:space="preserve"> javnog poziva.  </w:t>
      </w:r>
    </w:p>
    <w:p w14:paraId="0BA6D4C4" w14:textId="0457B598" w:rsidR="5AB6C106" w:rsidRDefault="5AB6C106" w:rsidP="5AB6C106">
      <w:pPr>
        <w:pStyle w:val="Tekst"/>
        <w:spacing w:after="0" w:line="276" w:lineRule="auto"/>
        <w:contextualSpacing/>
        <w:rPr>
          <w:rFonts w:ascii="Cambria" w:eastAsia="Cambria" w:hAnsi="Cambria" w:cs="Cambria"/>
        </w:rPr>
      </w:pPr>
    </w:p>
    <w:p w14:paraId="1B5FC2A7" w14:textId="7F3FBF88" w:rsidR="5AB6C106" w:rsidRDefault="5AB6C106" w:rsidP="5AB6C106">
      <w:pPr>
        <w:pStyle w:val="Tekst"/>
        <w:spacing w:after="0" w:line="276" w:lineRule="auto"/>
        <w:contextualSpacing/>
        <w:rPr>
          <w:rFonts w:ascii="Cambria" w:eastAsia="Cambria" w:hAnsi="Cambria" w:cs="Cambria"/>
        </w:rPr>
      </w:pPr>
    </w:p>
    <w:p w14:paraId="76A6F3DE" w14:textId="4ADBC3F8" w:rsidR="5AB6C106" w:rsidRDefault="5AB6C106" w:rsidP="5AB6C106">
      <w:pPr>
        <w:pStyle w:val="Tekst"/>
        <w:spacing w:after="0" w:line="276" w:lineRule="auto"/>
        <w:contextualSpacing/>
        <w:rPr>
          <w:rFonts w:ascii="Cambria" w:eastAsia="Cambria" w:hAnsi="Cambria" w:cs="Cambria"/>
        </w:rPr>
      </w:pPr>
    </w:p>
    <w:p w14:paraId="0DA31641" w14:textId="449960EE" w:rsidR="00224E0B" w:rsidRPr="00247427" w:rsidRDefault="00224E0B" w:rsidP="122AAAD8">
      <w:pPr>
        <w:pStyle w:val="Tekst"/>
        <w:spacing w:after="0" w:line="276" w:lineRule="auto"/>
        <w:contextualSpacing/>
        <w:mirrorIndents/>
        <w:rPr>
          <w:rFonts w:ascii="Cambria" w:eastAsia="Cambria" w:hAnsi="Cambria" w:cs="Cambria"/>
        </w:rPr>
      </w:pPr>
    </w:p>
    <w:tbl>
      <w:tblPr>
        <w:tblW w:w="5000" w:type="pct"/>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9620"/>
      </w:tblGrid>
      <w:tr w:rsidR="00813878" w:rsidRPr="00247427" w14:paraId="4FE973E4" w14:textId="77777777" w:rsidTr="122AAAD8">
        <w:trPr>
          <w:trHeight w:val="323"/>
        </w:trPr>
        <w:tc>
          <w:tcPr>
            <w:tcW w:w="500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8F7A7B3" w14:textId="77777777" w:rsidR="00813878" w:rsidRPr="00247427" w:rsidRDefault="00813878" w:rsidP="122AAAD8">
            <w:pPr>
              <w:pStyle w:val="ListParagraph"/>
              <w:autoSpaceDE w:val="0"/>
              <w:autoSpaceDN w:val="0"/>
              <w:adjustRightInd w:val="0"/>
              <w:spacing w:line="276" w:lineRule="auto"/>
              <w:ind w:left="768"/>
              <w:mirrorIndents/>
              <w:jc w:val="both"/>
              <w:rPr>
                <w:rFonts w:ascii="Cambria" w:eastAsia="Cambria" w:hAnsi="Cambria" w:cs="Cambria"/>
                <w:b/>
                <w:bCs/>
                <w:color w:val="auto"/>
                <w:lang w:val="bs-Latn-BA"/>
              </w:rPr>
            </w:pPr>
            <w:r w:rsidRPr="122AAAD8">
              <w:rPr>
                <w:rFonts w:ascii="Cambria" w:eastAsia="Cambria" w:hAnsi="Cambria" w:cs="Cambria"/>
                <w:b/>
                <w:bCs/>
                <w:color w:val="auto"/>
                <w:lang w:val="bs-Latn-BA"/>
              </w:rPr>
              <w:t>UNAPREĐENJE ZAŠTITE I SIGURNOSTI NA RADU (UKLJUČUJUĆI I COVID-19)</w:t>
            </w:r>
          </w:p>
        </w:tc>
      </w:tr>
      <w:tr w:rsidR="00813878" w:rsidRPr="00247427" w14:paraId="596D0328" w14:textId="77777777" w:rsidTr="122AAAD8">
        <w:trPr>
          <w:trHeight w:val="323"/>
        </w:trPr>
        <w:tc>
          <w:tcPr>
            <w:tcW w:w="5000" w:type="pct"/>
            <w:tcBorders>
              <w:top w:val="single" w:sz="4" w:space="0" w:color="auto"/>
              <w:left w:val="single" w:sz="4" w:space="0" w:color="auto"/>
              <w:bottom w:val="single" w:sz="4" w:space="0" w:color="auto"/>
              <w:right w:val="single" w:sz="4" w:space="0" w:color="auto"/>
            </w:tcBorders>
            <w:shd w:val="clear" w:color="auto" w:fill="ACB9CA" w:themeFill="text2" w:themeFillTint="66"/>
          </w:tcPr>
          <w:p w14:paraId="4A0FC107" w14:textId="77777777" w:rsidR="00813878" w:rsidRPr="00247427" w:rsidRDefault="00813878" w:rsidP="122AAAD8">
            <w:pPr>
              <w:pStyle w:val="ListParagraph"/>
              <w:autoSpaceDE w:val="0"/>
              <w:autoSpaceDN w:val="0"/>
              <w:adjustRightInd w:val="0"/>
              <w:spacing w:line="276" w:lineRule="auto"/>
              <w:ind w:left="768"/>
              <w:mirrorIndents/>
              <w:jc w:val="both"/>
              <w:rPr>
                <w:rFonts w:ascii="Cambria" w:eastAsia="Cambria" w:hAnsi="Cambria" w:cs="Cambria"/>
                <w:b/>
                <w:bCs/>
                <w:color w:val="auto"/>
                <w:lang w:val="bs-Latn-BA"/>
              </w:rPr>
            </w:pPr>
            <w:r w:rsidRPr="122AAAD8">
              <w:rPr>
                <w:rFonts w:ascii="Cambria" w:eastAsia="Cambria" w:hAnsi="Cambria" w:cs="Cambria"/>
                <w:b/>
                <w:bCs/>
                <w:color w:val="auto"/>
                <w:lang w:val="bs-Latn-BA"/>
              </w:rPr>
              <w:t>Izgradnja, sanacija i/ili rekonstrukcija</w:t>
            </w:r>
          </w:p>
        </w:tc>
      </w:tr>
      <w:tr w:rsidR="00813878" w:rsidRPr="00247427" w14:paraId="686FE3A9" w14:textId="77777777" w:rsidTr="122AAAD8">
        <w:trPr>
          <w:trHeight w:val="323"/>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61EF8A9" w14:textId="77777777" w:rsidR="00813878" w:rsidRPr="00247427" w:rsidRDefault="00813878" w:rsidP="122AAAD8">
            <w:pPr>
              <w:pStyle w:val="ListParagraph"/>
              <w:numPr>
                <w:ilvl w:val="0"/>
                <w:numId w:val="12"/>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Izgradnja, sanacija i/ili rekonstrukcija infrastrukture i opremanje objekata u cilju unapređenja zaštite i sigurnosti na radu (uključujući i COVID-19): </w:t>
            </w:r>
          </w:p>
          <w:p w14:paraId="2D365126" w14:textId="77777777" w:rsidR="00813878" w:rsidRPr="00247427" w:rsidRDefault="00813878" w:rsidP="122AAAD8">
            <w:pPr>
              <w:pStyle w:val="ListParagraph"/>
              <w:numPr>
                <w:ilvl w:val="0"/>
                <w:numId w:val="12"/>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Izgradnja hidrantske mreže; </w:t>
            </w:r>
          </w:p>
          <w:p w14:paraId="17D3EBE9" w14:textId="77777777" w:rsidR="00813878" w:rsidRPr="00247427" w:rsidRDefault="00813878" w:rsidP="122AAAD8">
            <w:pPr>
              <w:pStyle w:val="ListParagraph"/>
              <w:numPr>
                <w:ilvl w:val="0"/>
                <w:numId w:val="12"/>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Izgradnja elektro instalacija i gromobranskih instalacija za objekte/prostorije koji će biti izgrađeni u sklopu predloženog projekta; </w:t>
            </w:r>
          </w:p>
          <w:p w14:paraId="380DF999" w14:textId="77777777" w:rsidR="00813878" w:rsidRPr="00247427" w:rsidRDefault="00813878" w:rsidP="122AAAD8">
            <w:pPr>
              <w:pStyle w:val="ListParagraph"/>
              <w:numPr>
                <w:ilvl w:val="0"/>
                <w:numId w:val="12"/>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Izgradnja elektrostatičkih podova ili premazivanje podova </w:t>
            </w:r>
            <w:proofErr w:type="spellStart"/>
            <w:r w:rsidRPr="122AAAD8">
              <w:rPr>
                <w:rFonts w:ascii="Cambria" w:eastAsia="Cambria" w:hAnsi="Cambria" w:cs="Cambria"/>
                <w:color w:val="auto"/>
                <w:lang w:val="bs-Latn-BA"/>
              </w:rPr>
              <w:t>elektrostatično-disipativnim</w:t>
            </w:r>
            <w:proofErr w:type="spellEnd"/>
            <w:r w:rsidRPr="122AAAD8">
              <w:rPr>
                <w:rFonts w:ascii="Cambria" w:eastAsia="Cambria" w:hAnsi="Cambria" w:cs="Cambria"/>
                <w:color w:val="auto"/>
                <w:lang w:val="bs-Latn-BA"/>
              </w:rPr>
              <w:t xml:space="preserve"> (ESD) podnim premazom za objekte/prostorije koji će biti izgrađeni u sklopu predloženog projekta;</w:t>
            </w:r>
          </w:p>
          <w:p w14:paraId="0B2D4604" w14:textId="77777777" w:rsidR="00813878" w:rsidRPr="00247427" w:rsidRDefault="00813878" w:rsidP="122AAAD8">
            <w:pPr>
              <w:pStyle w:val="ListParagraph"/>
              <w:numPr>
                <w:ilvl w:val="0"/>
                <w:numId w:val="12"/>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Ugradnja uređaja za provođenje evakuacije i spašavanja radnika u slučaju opasnosti od požara i drugih nepogoda; </w:t>
            </w:r>
          </w:p>
          <w:p w14:paraId="62E3BC5A" w14:textId="77777777" w:rsidR="00813878" w:rsidRPr="00247427" w:rsidRDefault="00813878" w:rsidP="122AAAD8">
            <w:pPr>
              <w:pStyle w:val="ListParagraph"/>
              <w:numPr>
                <w:ilvl w:val="0"/>
                <w:numId w:val="12"/>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Izgradnja/dogradnja prostorija sa dezinfekcijskim barijerama;</w:t>
            </w:r>
          </w:p>
          <w:p w14:paraId="55BDABAD" w14:textId="77777777" w:rsidR="00813878" w:rsidRPr="00247427" w:rsidRDefault="00813878" w:rsidP="122AAAD8">
            <w:pPr>
              <w:pStyle w:val="ListParagraph"/>
              <w:numPr>
                <w:ilvl w:val="0"/>
                <w:numId w:val="12"/>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Slični radovi koji imaju za cilj unapređenje zaštite i sigurnosti na radu.</w:t>
            </w:r>
          </w:p>
        </w:tc>
      </w:tr>
      <w:tr w:rsidR="00813878" w:rsidRPr="00247427" w14:paraId="1F25A904" w14:textId="77777777" w:rsidTr="122AAAD8">
        <w:trPr>
          <w:trHeight w:val="323"/>
        </w:trPr>
        <w:tc>
          <w:tcPr>
            <w:tcW w:w="5000" w:type="pct"/>
            <w:tcBorders>
              <w:top w:val="single" w:sz="4" w:space="0" w:color="auto"/>
              <w:left w:val="single" w:sz="4" w:space="0" w:color="auto"/>
              <w:bottom w:val="single" w:sz="4" w:space="0" w:color="auto"/>
              <w:right w:val="single" w:sz="4" w:space="0" w:color="auto"/>
            </w:tcBorders>
            <w:shd w:val="clear" w:color="auto" w:fill="ACB9CA" w:themeFill="text2" w:themeFillTint="66"/>
          </w:tcPr>
          <w:p w14:paraId="277DC61A" w14:textId="77777777" w:rsidR="00813878" w:rsidRPr="00247427" w:rsidRDefault="00813878" w:rsidP="122AAAD8">
            <w:pPr>
              <w:pStyle w:val="ListParagraph"/>
              <w:autoSpaceDE w:val="0"/>
              <w:autoSpaceDN w:val="0"/>
              <w:adjustRightInd w:val="0"/>
              <w:spacing w:line="276" w:lineRule="auto"/>
              <w:ind w:left="768"/>
              <w:mirrorIndents/>
              <w:jc w:val="both"/>
              <w:rPr>
                <w:rFonts w:ascii="Cambria" w:eastAsia="Cambria" w:hAnsi="Cambria" w:cs="Cambria"/>
                <w:b/>
                <w:bCs/>
                <w:color w:val="auto"/>
                <w:lang w:val="bs-Latn-BA"/>
              </w:rPr>
            </w:pPr>
            <w:r w:rsidRPr="122AAAD8">
              <w:rPr>
                <w:rFonts w:ascii="Cambria" w:eastAsia="Cambria" w:hAnsi="Cambria" w:cs="Cambria"/>
                <w:b/>
                <w:bCs/>
                <w:color w:val="auto"/>
                <w:lang w:val="bs-Latn-BA"/>
              </w:rPr>
              <w:t>Oprema</w:t>
            </w:r>
          </w:p>
        </w:tc>
      </w:tr>
      <w:tr w:rsidR="00813878" w:rsidRPr="00247427" w14:paraId="4421EC6C" w14:textId="77777777" w:rsidTr="122AAAD8">
        <w:trPr>
          <w:trHeight w:val="323"/>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2D1C291" w14:textId="77777777" w:rsidR="00813878" w:rsidRPr="00247427" w:rsidRDefault="00813878" w:rsidP="122AAAD8">
            <w:pPr>
              <w:pStyle w:val="ListParagraph"/>
              <w:numPr>
                <w:ilvl w:val="0"/>
                <w:numId w:val="13"/>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Oprema, mašine i sredstva za čišćenje, pranje i dezinfekciju (sterilizaciju) objekata, poslovnih prostorija, proizvodnih pogona, ambalaže, proizvoda, opreme, alata, aparata i mašina, prostorija za presvlačenje odjeće i sanitarnih objekata (uključujući i Covid-19 opremu).</w:t>
            </w:r>
          </w:p>
        </w:tc>
      </w:tr>
      <w:tr w:rsidR="00813878" w:rsidRPr="00247427" w14:paraId="629F4944" w14:textId="77777777" w:rsidTr="122AAAD8">
        <w:trPr>
          <w:trHeight w:val="323"/>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477CA78" w14:textId="77777777" w:rsidR="00813878" w:rsidRPr="00247427" w:rsidRDefault="00813878" w:rsidP="122AAAD8">
            <w:pPr>
              <w:pStyle w:val="ListParagraph"/>
              <w:numPr>
                <w:ilvl w:val="0"/>
                <w:numId w:val="14"/>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Lična zaštitna oprema na radnom mjestu (uključujući i COVID-19) (odijela, maske, rukavice, sredstva za dezinfekciju, itd.).</w:t>
            </w:r>
          </w:p>
        </w:tc>
      </w:tr>
      <w:tr w:rsidR="00813878" w:rsidRPr="00247427" w14:paraId="6A867323" w14:textId="77777777" w:rsidTr="122AAAD8">
        <w:trPr>
          <w:trHeight w:val="323"/>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3CA9038" w14:textId="77777777" w:rsidR="00813878" w:rsidRPr="00247427" w:rsidRDefault="00813878" w:rsidP="122AAAD8">
            <w:pPr>
              <w:pStyle w:val="ListParagraph"/>
              <w:numPr>
                <w:ilvl w:val="0"/>
                <w:numId w:val="15"/>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Oprema za pranje, higijensko sušenje ruku u operativnim objektima i sanitarnim prostorijama (uključujući tuševe);</w:t>
            </w:r>
          </w:p>
          <w:p w14:paraId="5D0B7801" w14:textId="77777777" w:rsidR="00813878" w:rsidRPr="00247427" w:rsidRDefault="00813878" w:rsidP="122AAAD8">
            <w:pPr>
              <w:pStyle w:val="ListParagraph"/>
              <w:numPr>
                <w:ilvl w:val="0"/>
                <w:numId w:val="15"/>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Oprema za prostorije za smještaj garderobe; </w:t>
            </w:r>
          </w:p>
          <w:p w14:paraId="1C079907" w14:textId="77777777" w:rsidR="00813878" w:rsidRPr="00247427" w:rsidRDefault="00813878" w:rsidP="122AAAD8">
            <w:pPr>
              <w:pStyle w:val="ListParagraph"/>
              <w:numPr>
                <w:ilvl w:val="0"/>
                <w:numId w:val="15"/>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Oprema za čišćenje i dezinfekciju odjeće i obuće.</w:t>
            </w:r>
          </w:p>
        </w:tc>
      </w:tr>
      <w:tr w:rsidR="00813878" w:rsidRPr="00247427" w14:paraId="585F46D8" w14:textId="77777777" w:rsidTr="122AAAD8">
        <w:trPr>
          <w:trHeight w:val="323"/>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2FBFE80" w14:textId="77777777" w:rsidR="00813878" w:rsidRPr="00247427" w:rsidRDefault="00813878" w:rsidP="122AAAD8">
            <w:pPr>
              <w:pStyle w:val="ListParagraph"/>
              <w:numPr>
                <w:ilvl w:val="0"/>
                <w:numId w:val="16"/>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Oprema za sigurnost na radnom mjestu (uključujući i COVID-19) (kompleti za prvu pomoć, zaštitne cerade, upijači za ulja, termo-vizijske kamere za termičko mjerenje tjelesne temperature, itd.) </w:t>
            </w:r>
          </w:p>
        </w:tc>
      </w:tr>
      <w:tr w:rsidR="00813878" w:rsidRPr="00247427" w14:paraId="27E6ED1E" w14:textId="77777777" w:rsidTr="122AAAD8">
        <w:trPr>
          <w:trHeight w:val="323"/>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A2DBE35" w14:textId="77777777" w:rsidR="00813878" w:rsidRPr="00247427" w:rsidRDefault="00813878" w:rsidP="122AAAD8">
            <w:pPr>
              <w:pStyle w:val="ListParagraph"/>
              <w:numPr>
                <w:ilvl w:val="0"/>
                <w:numId w:val="17"/>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spacing w:val="-4"/>
                <w:lang w:val="bs-Latn-BA"/>
              </w:rPr>
              <w:t xml:space="preserve">Oprema za protivpožarnu zaštitu (hidrantski ormari i oprema, protivpožarni aparati, mlaznice, </w:t>
            </w:r>
            <w:proofErr w:type="spellStart"/>
            <w:r w:rsidRPr="122AAAD8">
              <w:rPr>
                <w:rFonts w:ascii="Cambria" w:eastAsia="Cambria" w:hAnsi="Cambria" w:cs="Cambria"/>
                <w:color w:val="auto"/>
                <w:spacing w:val="-4"/>
                <w:lang w:val="bs-Latn-BA"/>
              </w:rPr>
              <w:t>panik</w:t>
            </w:r>
            <w:proofErr w:type="spellEnd"/>
            <w:r w:rsidRPr="122AAAD8">
              <w:rPr>
                <w:rFonts w:ascii="Cambria" w:eastAsia="Cambria" w:hAnsi="Cambria" w:cs="Cambria"/>
                <w:color w:val="auto"/>
                <w:spacing w:val="-4"/>
                <w:lang w:val="bs-Latn-BA"/>
              </w:rPr>
              <w:t xml:space="preserve"> lampe, protivpožarni alarmi, </w:t>
            </w:r>
            <w:proofErr w:type="spellStart"/>
            <w:r w:rsidRPr="122AAAD8">
              <w:rPr>
                <w:rFonts w:ascii="Cambria" w:eastAsia="Cambria" w:hAnsi="Cambria" w:cs="Cambria"/>
                <w:color w:val="auto"/>
                <w:spacing w:val="-4"/>
                <w:lang w:val="bs-Latn-BA"/>
              </w:rPr>
              <w:t>sprinkler</w:t>
            </w:r>
            <w:proofErr w:type="spellEnd"/>
            <w:r w:rsidRPr="122AAAD8">
              <w:rPr>
                <w:rFonts w:ascii="Cambria" w:eastAsia="Cambria" w:hAnsi="Cambria" w:cs="Cambria"/>
                <w:color w:val="auto"/>
                <w:spacing w:val="-4"/>
                <w:lang w:val="bs-Latn-BA"/>
              </w:rPr>
              <w:t xml:space="preserve"> sistemi, detektori dima, sistemi za detekciju opasnih i eksplozivnih para i gasova, itd.)</w:t>
            </w:r>
            <w:r w:rsidRPr="122AAAD8">
              <w:rPr>
                <w:rFonts w:ascii="Cambria" w:eastAsia="Cambria" w:hAnsi="Cambria" w:cs="Cambria"/>
                <w:color w:val="auto"/>
                <w:lang w:val="bs-Latn-BA"/>
              </w:rPr>
              <w:t xml:space="preserve"> </w:t>
            </w:r>
          </w:p>
        </w:tc>
      </w:tr>
      <w:tr w:rsidR="00813878" w:rsidRPr="00247427" w14:paraId="263423D4" w14:textId="77777777" w:rsidTr="122AAAD8">
        <w:trPr>
          <w:trHeight w:val="323"/>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1236705" w14:textId="77777777" w:rsidR="00813878" w:rsidRPr="00247427" w:rsidRDefault="00813878" w:rsidP="122AAAD8">
            <w:pPr>
              <w:pStyle w:val="ListParagraph"/>
              <w:numPr>
                <w:ilvl w:val="0"/>
                <w:numId w:val="17"/>
              </w:numPr>
              <w:spacing w:after="0" w:line="276" w:lineRule="auto"/>
              <w:mirrorIndents/>
              <w:jc w:val="both"/>
              <w:rPr>
                <w:rFonts w:ascii="Cambria" w:eastAsia="Cambria" w:hAnsi="Cambria" w:cs="Cambria"/>
                <w:color w:val="auto"/>
                <w:spacing w:val="-4"/>
                <w:lang w:val="bs-Latn-BA"/>
              </w:rPr>
            </w:pPr>
            <w:r w:rsidRPr="122AAAD8">
              <w:rPr>
                <w:rFonts w:ascii="Cambria" w:eastAsia="Cambria" w:hAnsi="Cambria" w:cs="Cambria"/>
                <w:color w:val="auto"/>
                <w:spacing w:val="-4"/>
                <w:lang w:val="bs-Latn-BA"/>
              </w:rPr>
              <w:t xml:space="preserve">Ostala oprema koja doprinosi sigurnom radnom </w:t>
            </w:r>
            <w:proofErr w:type="spellStart"/>
            <w:r w:rsidRPr="122AAAD8">
              <w:rPr>
                <w:rFonts w:ascii="Cambria" w:eastAsia="Cambria" w:hAnsi="Cambria" w:cs="Cambria"/>
                <w:color w:val="auto"/>
                <w:spacing w:val="-4"/>
                <w:lang w:val="bs-Latn-BA"/>
              </w:rPr>
              <w:t>okruženju</w:t>
            </w:r>
            <w:proofErr w:type="spellEnd"/>
            <w:r w:rsidRPr="122AAAD8">
              <w:rPr>
                <w:rFonts w:ascii="Cambria" w:eastAsia="Cambria" w:hAnsi="Cambria" w:cs="Cambria"/>
                <w:color w:val="auto"/>
                <w:spacing w:val="-4"/>
                <w:lang w:val="bs-Latn-BA"/>
              </w:rPr>
              <w:t>.</w:t>
            </w:r>
          </w:p>
        </w:tc>
      </w:tr>
      <w:tr w:rsidR="00813878" w:rsidRPr="00247427" w14:paraId="2FE04F4C" w14:textId="77777777" w:rsidTr="122AAAD8">
        <w:trPr>
          <w:trHeight w:val="323"/>
        </w:trPr>
        <w:tc>
          <w:tcPr>
            <w:tcW w:w="5000" w:type="pct"/>
            <w:tcBorders>
              <w:top w:val="single" w:sz="4" w:space="0" w:color="auto"/>
              <w:left w:val="single" w:sz="4" w:space="0" w:color="auto"/>
              <w:bottom w:val="single" w:sz="4" w:space="0" w:color="auto"/>
              <w:right w:val="single" w:sz="4" w:space="0" w:color="auto"/>
            </w:tcBorders>
            <w:shd w:val="clear" w:color="auto" w:fill="ACB9CA" w:themeFill="text2" w:themeFillTint="66"/>
          </w:tcPr>
          <w:p w14:paraId="394F3CE7" w14:textId="77777777" w:rsidR="00813878" w:rsidRPr="00247427" w:rsidRDefault="00813878" w:rsidP="122AAAD8">
            <w:pPr>
              <w:pStyle w:val="ListParagraph"/>
              <w:autoSpaceDE w:val="0"/>
              <w:autoSpaceDN w:val="0"/>
              <w:adjustRightInd w:val="0"/>
              <w:spacing w:line="276" w:lineRule="auto"/>
              <w:ind w:left="768"/>
              <w:mirrorIndents/>
              <w:jc w:val="both"/>
              <w:rPr>
                <w:rFonts w:ascii="Cambria" w:eastAsia="Cambria" w:hAnsi="Cambria" w:cs="Cambria"/>
                <w:b/>
                <w:bCs/>
                <w:color w:val="auto"/>
                <w:lang w:val="bs-Latn-BA"/>
              </w:rPr>
            </w:pPr>
            <w:r w:rsidRPr="122AAAD8">
              <w:rPr>
                <w:rFonts w:ascii="Cambria" w:eastAsia="Cambria" w:hAnsi="Cambria" w:cs="Cambria"/>
                <w:b/>
                <w:bCs/>
                <w:color w:val="auto"/>
                <w:lang w:val="bs-Latn-BA"/>
              </w:rPr>
              <w:t>Usluge</w:t>
            </w:r>
          </w:p>
        </w:tc>
      </w:tr>
      <w:tr w:rsidR="00813878" w:rsidRPr="00247427" w14:paraId="2D09AD5C" w14:textId="77777777" w:rsidTr="122AAAD8">
        <w:trPr>
          <w:trHeight w:val="323"/>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B4EE73B" w14:textId="77777777" w:rsidR="00813878" w:rsidRPr="00247427" w:rsidRDefault="00813878" w:rsidP="122AAAD8">
            <w:pPr>
              <w:pStyle w:val="ListParagraph"/>
              <w:numPr>
                <w:ilvl w:val="0"/>
                <w:numId w:val="18"/>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Pregled ispitivanja uslova radne sredine u zimskom i ljetnom periodu (ispitivanje fizičkih, hemijskih i bioloških štetnosti i mikroklime u radnim i pomoćnim prostorijama) za objekte/prostorije koji će biti izgrađeni u sklopu projekta.</w:t>
            </w:r>
          </w:p>
        </w:tc>
      </w:tr>
      <w:tr w:rsidR="00813878" w:rsidRPr="00247427" w14:paraId="77B03CE7" w14:textId="77777777" w:rsidTr="122AAAD8">
        <w:trPr>
          <w:trHeight w:val="323"/>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74C5D9D" w14:textId="77777777" w:rsidR="00813878" w:rsidRPr="00247427" w:rsidRDefault="00813878" w:rsidP="122AAAD8">
            <w:pPr>
              <w:pStyle w:val="ListParagraph"/>
              <w:numPr>
                <w:ilvl w:val="0"/>
                <w:numId w:val="19"/>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lastRenderedPageBreak/>
              <w:t>Pregled i ispitivanja elektro instalacija i gromobranskih instalacija za objekte/prostorije koji će biti izgrađeni u sklopu projekta.</w:t>
            </w:r>
          </w:p>
        </w:tc>
      </w:tr>
      <w:tr w:rsidR="00813878" w:rsidRPr="00247427" w14:paraId="16ACA07B" w14:textId="77777777" w:rsidTr="122AAAD8">
        <w:trPr>
          <w:trHeight w:val="323"/>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F1D6733" w14:textId="77777777" w:rsidR="00813878" w:rsidRPr="00247427" w:rsidRDefault="00813878" w:rsidP="122AAAD8">
            <w:pPr>
              <w:pStyle w:val="ListParagraph"/>
              <w:numPr>
                <w:ilvl w:val="0"/>
                <w:numId w:val="20"/>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Pregled i ispitivanja sredstava rada (upotrebne dozvole) za opremu koja se nabavlja u sklopu predloženog projekta;</w:t>
            </w:r>
          </w:p>
          <w:p w14:paraId="660CDDFA" w14:textId="74275906" w:rsidR="00813878" w:rsidRPr="00247427" w:rsidRDefault="00813878" w:rsidP="122AAAD8">
            <w:pPr>
              <w:spacing w:after="0" w:line="276" w:lineRule="auto"/>
              <w:ind w:left="408"/>
              <w:contextualSpacing/>
              <w:mirrorIndents/>
              <w:jc w:val="both"/>
              <w:rPr>
                <w:rFonts w:ascii="Cambria" w:eastAsia="Cambria" w:hAnsi="Cambria" w:cs="Cambria"/>
                <w:b/>
                <w:bCs/>
                <w:color w:val="auto"/>
                <w:lang w:val="bs-Latn-BA"/>
              </w:rPr>
            </w:pPr>
            <w:r w:rsidRPr="122AAAD8">
              <w:rPr>
                <w:rFonts w:ascii="Cambria" w:eastAsia="Cambria" w:hAnsi="Cambria" w:cs="Cambria"/>
                <w:b/>
                <w:bCs/>
                <w:color w:val="auto"/>
                <w:lang w:val="bs-Latn-BA"/>
              </w:rPr>
              <w:t>Pregled i ispitivanje postojeće opreme će biti obuhvaćeno tehničkom podrškom obezbijeđenom od strane UNDPa</w:t>
            </w:r>
            <w:r w:rsidR="00776D91" w:rsidRPr="122AAAD8">
              <w:rPr>
                <w:rFonts w:ascii="Cambria" w:eastAsia="Cambria" w:hAnsi="Cambria" w:cs="Cambria"/>
                <w:b/>
                <w:bCs/>
                <w:color w:val="auto"/>
                <w:lang w:val="bs-Latn-BA"/>
              </w:rPr>
              <w:t xml:space="preserve"> i ne može biti dio investicije</w:t>
            </w:r>
            <w:r w:rsidRPr="122AAAD8">
              <w:rPr>
                <w:rFonts w:ascii="Cambria" w:eastAsia="Cambria" w:hAnsi="Cambria" w:cs="Cambria"/>
                <w:b/>
                <w:bCs/>
                <w:color w:val="auto"/>
                <w:lang w:val="bs-Latn-BA"/>
              </w:rPr>
              <w:t>.</w:t>
            </w:r>
          </w:p>
        </w:tc>
      </w:tr>
      <w:tr w:rsidR="00813878" w:rsidRPr="00247427" w14:paraId="5E03C65A" w14:textId="77777777" w:rsidTr="122AAAD8">
        <w:trPr>
          <w:trHeight w:val="275"/>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77954E4B" w14:textId="77777777" w:rsidR="00813878" w:rsidRPr="00247427" w:rsidRDefault="00813878" w:rsidP="122AAAD8">
            <w:pPr>
              <w:pStyle w:val="ListParagraph"/>
              <w:numPr>
                <w:ilvl w:val="0"/>
                <w:numId w:val="21"/>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Obuka i provjera znanja svih zaposlenih iz oblasti zaštite na radu i protivpožarne zaštite;</w:t>
            </w:r>
          </w:p>
          <w:p w14:paraId="35E99B9E" w14:textId="77777777" w:rsidR="00813878" w:rsidRPr="00247427" w:rsidRDefault="00813878" w:rsidP="122AAAD8">
            <w:pPr>
              <w:pStyle w:val="ListParagraph"/>
              <w:numPr>
                <w:ilvl w:val="0"/>
                <w:numId w:val="21"/>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Specijalističke obuke (npr. rukovalac </w:t>
            </w:r>
            <w:proofErr w:type="spellStart"/>
            <w:r w:rsidRPr="122AAAD8">
              <w:rPr>
                <w:rFonts w:ascii="Cambria" w:eastAsia="Cambria" w:hAnsi="Cambria" w:cs="Cambria"/>
                <w:color w:val="auto"/>
                <w:lang w:val="bs-Latn-BA"/>
              </w:rPr>
              <w:t>kotlovskim</w:t>
            </w:r>
            <w:proofErr w:type="spellEnd"/>
            <w:r w:rsidRPr="122AAAD8">
              <w:rPr>
                <w:rFonts w:ascii="Cambria" w:eastAsia="Cambria" w:hAnsi="Cambria" w:cs="Cambria"/>
                <w:color w:val="auto"/>
                <w:lang w:val="bs-Latn-BA"/>
              </w:rPr>
              <w:t xml:space="preserve"> postrojenjima, posudama pod pritiskom i dr.) ukoliko su iste vezane za opremu koja je predmet predloženog projekta.</w:t>
            </w:r>
          </w:p>
        </w:tc>
      </w:tr>
      <w:tr w:rsidR="00813878" w:rsidRPr="00247427" w14:paraId="60B4A7CE" w14:textId="77777777" w:rsidTr="122AAAD8">
        <w:trPr>
          <w:trHeight w:val="323"/>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1DD4F40" w14:textId="77777777" w:rsidR="00813878" w:rsidRPr="00247427" w:rsidRDefault="00813878" w:rsidP="122AAAD8">
            <w:pPr>
              <w:pStyle w:val="ListParagraph"/>
              <w:numPr>
                <w:ilvl w:val="0"/>
                <w:numId w:val="22"/>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Izrada uputstava i znakova zaštite na radu i zaštite od požara za opremu i objekte/prostorije koji su predmet predloženog projekta;</w:t>
            </w:r>
          </w:p>
          <w:p w14:paraId="32361AF3" w14:textId="77777777" w:rsidR="00813878" w:rsidRPr="00247427" w:rsidRDefault="00813878" w:rsidP="122AAAD8">
            <w:pPr>
              <w:pStyle w:val="ListParagraph"/>
              <w:numPr>
                <w:ilvl w:val="0"/>
                <w:numId w:val="22"/>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Izrada uputstava i znakova zaštite od COVID-19.</w:t>
            </w:r>
          </w:p>
        </w:tc>
      </w:tr>
      <w:tr w:rsidR="00813878" w:rsidRPr="00247427" w14:paraId="5E04AF4F" w14:textId="77777777" w:rsidTr="122AAAD8">
        <w:trPr>
          <w:trHeight w:val="323"/>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D966746" w14:textId="77777777" w:rsidR="00813878" w:rsidRPr="00247427" w:rsidRDefault="00813878" w:rsidP="122AAAD8">
            <w:pPr>
              <w:pStyle w:val="ListParagraph"/>
              <w:numPr>
                <w:ilvl w:val="0"/>
                <w:numId w:val="23"/>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Izrada planova i protokola sveobuhvatnog kontinuiranog procesa rada za slučaj pojave širenja COVID-19 ili neke druge nepogode/katastrofe, a koji nisu obuhvaćeni tehničkom podrškom obezbijeđenom od strane UNDPa.</w:t>
            </w:r>
          </w:p>
        </w:tc>
      </w:tr>
      <w:tr w:rsidR="00813878" w:rsidRPr="00247427" w14:paraId="7C7EABA5" w14:textId="77777777" w:rsidTr="122AAAD8">
        <w:trPr>
          <w:trHeight w:val="323"/>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74C66374" w14:textId="77777777" w:rsidR="00813878" w:rsidRPr="00247427" w:rsidRDefault="00813878" w:rsidP="122AAAD8">
            <w:pPr>
              <w:pStyle w:val="ListParagraph"/>
              <w:numPr>
                <w:ilvl w:val="0"/>
                <w:numId w:val="24"/>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Troškovi angažmana eksternih konsultanata za podršku u realizaciji investicije što uključuje i pripremu finansijskih i narativnih izvještaja prema Projektu u toku trajanja ugovora o </w:t>
            </w:r>
            <w:proofErr w:type="spellStart"/>
            <w:r w:rsidRPr="122AAAD8">
              <w:rPr>
                <w:rFonts w:ascii="Cambria" w:eastAsia="Cambria" w:hAnsi="Cambria" w:cs="Cambria"/>
                <w:color w:val="auto"/>
                <w:lang w:val="bs-Latn-BA"/>
              </w:rPr>
              <w:t>finansiranju</w:t>
            </w:r>
            <w:proofErr w:type="spellEnd"/>
            <w:r w:rsidRPr="122AAAD8">
              <w:rPr>
                <w:rFonts w:ascii="Cambria" w:eastAsia="Cambria" w:hAnsi="Cambria" w:cs="Cambria"/>
                <w:color w:val="auto"/>
                <w:lang w:val="bs-Latn-BA"/>
              </w:rPr>
              <w:t>;</w:t>
            </w:r>
          </w:p>
          <w:p w14:paraId="79E25FB5" w14:textId="77777777" w:rsidR="00813878" w:rsidRPr="00247427" w:rsidRDefault="00813878" w:rsidP="122AAAD8">
            <w:pPr>
              <w:pStyle w:val="ListParagraph"/>
              <w:numPr>
                <w:ilvl w:val="0"/>
                <w:numId w:val="24"/>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Troškovi stručnog nadzora građevinskih radova i ugradnja opreme i mašina u cilju osiguranja kvaliteta.</w:t>
            </w:r>
          </w:p>
        </w:tc>
      </w:tr>
      <w:tr w:rsidR="00813878" w:rsidRPr="00247427" w14:paraId="69473B7F" w14:textId="77777777" w:rsidTr="122AAAD8">
        <w:trPr>
          <w:trHeight w:val="323"/>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28BD3C0" w14:textId="77777777" w:rsidR="00813878" w:rsidRPr="00247427" w:rsidRDefault="00813878" w:rsidP="122AAAD8">
            <w:pPr>
              <w:pStyle w:val="ListParagraph"/>
              <w:numPr>
                <w:ilvl w:val="0"/>
                <w:numId w:val="24"/>
              </w:numP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Troškovi usluge certifikacije ili </w:t>
            </w:r>
            <w:proofErr w:type="spellStart"/>
            <w:r w:rsidRPr="122AAAD8">
              <w:rPr>
                <w:rFonts w:ascii="Cambria" w:eastAsia="Cambria" w:hAnsi="Cambria" w:cs="Cambria"/>
                <w:color w:val="auto"/>
                <w:lang w:val="bs-Latn-BA"/>
              </w:rPr>
              <w:t>recertifikacije</w:t>
            </w:r>
            <w:proofErr w:type="spellEnd"/>
            <w:r w:rsidRPr="122AAAD8">
              <w:rPr>
                <w:rFonts w:ascii="Cambria" w:eastAsia="Cambria" w:hAnsi="Cambria" w:cs="Cambria"/>
                <w:color w:val="auto"/>
                <w:lang w:val="bs-Latn-BA"/>
              </w:rPr>
              <w:t xml:space="preserve"> za uvođenje standarda ISO 45001</w:t>
            </w:r>
            <w:r w:rsidRPr="122AAAD8">
              <w:rPr>
                <w:rStyle w:val="FootnoteReference"/>
                <w:rFonts w:ascii="Cambria" w:eastAsia="Cambria" w:hAnsi="Cambria" w:cs="Cambria"/>
                <w:lang w:val="sr-Latn-BA"/>
              </w:rPr>
              <w:footnoteReference w:id="4"/>
            </w:r>
            <w:r w:rsidRPr="122AAAD8">
              <w:rPr>
                <w:rFonts w:ascii="Cambria" w:eastAsia="Cambria" w:hAnsi="Cambria" w:cs="Cambria"/>
                <w:lang w:val="sr-Latn-BA"/>
              </w:rPr>
              <w:t xml:space="preserve">. </w:t>
            </w:r>
            <w:r w:rsidRPr="122AAAD8">
              <w:rPr>
                <w:rFonts w:ascii="Cambria" w:eastAsia="Cambria" w:hAnsi="Cambria" w:cs="Cambria"/>
                <w:color w:val="auto"/>
                <w:lang w:val="bs-Latn-BA"/>
              </w:rPr>
              <w:t xml:space="preserve">Pomenuti troškovi ne podrazumijevaju troškove pripreme </w:t>
            </w:r>
            <w:proofErr w:type="spellStart"/>
            <w:r w:rsidRPr="122AAAD8">
              <w:rPr>
                <w:rFonts w:ascii="Cambria" w:eastAsia="Cambria" w:hAnsi="Cambria" w:cs="Cambria"/>
                <w:color w:val="auto"/>
                <w:lang w:val="bs-Latn-BA"/>
              </w:rPr>
              <w:t>preduzeća</w:t>
            </w:r>
            <w:proofErr w:type="spellEnd"/>
            <w:r w:rsidRPr="122AAAD8">
              <w:rPr>
                <w:rFonts w:ascii="Cambria" w:eastAsia="Cambria" w:hAnsi="Cambria" w:cs="Cambria"/>
                <w:color w:val="auto"/>
                <w:lang w:val="bs-Latn-BA"/>
              </w:rPr>
              <w:t xml:space="preserve"> za certificiranje, nego isključivo troškove </w:t>
            </w:r>
            <w:proofErr w:type="spellStart"/>
            <w:r w:rsidRPr="122AAAD8">
              <w:rPr>
                <w:rFonts w:ascii="Cambria" w:eastAsia="Cambria" w:hAnsi="Cambria" w:cs="Cambria"/>
                <w:color w:val="auto"/>
                <w:lang w:val="bs-Latn-BA"/>
              </w:rPr>
              <w:t>certifikacionog</w:t>
            </w:r>
            <w:proofErr w:type="spellEnd"/>
            <w:r w:rsidRPr="122AAAD8">
              <w:rPr>
                <w:rFonts w:ascii="Cambria" w:eastAsia="Cambria" w:hAnsi="Cambria" w:cs="Cambria"/>
                <w:color w:val="auto"/>
                <w:lang w:val="bs-Latn-BA"/>
              </w:rPr>
              <w:t>/</w:t>
            </w:r>
            <w:proofErr w:type="spellStart"/>
            <w:r w:rsidRPr="122AAAD8">
              <w:rPr>
                <w:rFonts w:ascii="Cambria" w:eastAsia="Cambria" w:hAnsi="Cambria" w:cs="Cambria"/>
                <w:color w:val="auto"/>
                <w:lang w:val="bs-Latn-BA"/>
              </w:rPr>
              <w:t>recertifikacionog</w:t>
            </w:r>
            <w:proofErr w:type="spellEnd"/>
            <w:r w:rsidRPr="122AAAD8">
              <w:rPr>
                <w:rFonts w:ascii="Cambria" w:eastAsia="Cambria" w:hAnsi="Cambria" w:cs="Cambria"/>
                <w:color w:val="auto"/>
                <w:lang w:val="bs-Latn-BA"/>
              </w:rPr>
              <w:t xml:space="preserve"> audita i izdavanjem certifikata.</w:t>
            </w:r>
          </w:p>
        </w:tc>
      </w:tr>
    </w:tbl>
    <w:p w14:paraId="6CC273AA" w14:textId="77777777" w:rsidR="00813878" w:rsidRPr="00247427" w:rsidRDefault="00813878" w:rsidP="122AAAD8">
      <w:pPr>
        <w:keepLines/>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contextualSpacing/>
        <w:mirrorIndents/>
        <w:jc w:val="both"/>
        <w:rPr>
          <w:rFonts w:ascii="Cambria" w:eastAsia="Cambria" w:hAnsi="Cambria" w:cs="Cambria"/>
          <w:b/>
          <w:bCs/>
          <w:color w:val="auto"/>
          <w:bdr w:val="none" w:sz="0" w:space="0" w:color="auto"/>
          <w:lang w:val="bs-Latn-BA" w:eastAsia="en-US"/>
        </w:rPr>
      </w:pPr>
    </w:p>
    <w:p w14:paraId="7ADC3C9C" w14:textId="4A9E1ECA" w:rsidR="00813878" w:rsidRPr="00247427" w:rsidRDefault="00813878" w:rsidP="122AAAD8">
      <w:pPr>
        <w:keepLines/>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contextualSpacing/>
        <w:mirrorIndents/>
        <w:jc w:val="both"/>
        <w:rPr>
          <w:rFonts w:ascii="Cambria" w:eastAsia="Cambria" w:hAnsi="Cambria" w:cs="Cambria"/>
          <w:color w:val="auto"/>
          <w:lang w:val="bs-Latn-BA" w:eastAsia="en-GB"/>
        </w:rPr>
      </w:pPr>
      <w:r w:rsidRPr="122AAAD8">
        <w:rPr>
          <w:rFonts w:ascii="Cambria" w:eastAsia="Cambria" w:hAnsi="Cambria" w:cs="Cambria"/>
          <w:b/>
          <w:bCs/>
          <w:color w:val="auto"/>
          <w:bdr w:val="none" w:sz="0" w:space="0" w:color="auto"/>
          <w:lang w:val="bs-Latn-BA" w:eastAsia="en-US"/>
        </w:rPr>
        <w:t>Napomena:</w:t>
      </w:r>
      <w:r w:rsidRPr="122AAAD8">
        <w:rPr>
          <w:rFonts w:ascii="Cambria" w:eastAsia="Cambria" w:hAnsi="Cambria" w:cs="Cambria"/>
          <w:color w:val="auto"/>
          <w:bdr w:val="none" w:sz="0" w:space="0" w:color="auto"/>
          <w:lang w:val="bs-Latn-BA" w:eastAsia="en-US"/>
        </w:rPr>
        <w:t xml:space="preserve"> </w:t>
      </w:r>
      <w:r w:rsidRPr="122AAAD8">
        <w:rPr>
          <w:rFonts w:ascii="Cambria" w:eastAsia="Cambria" w:hAnsi="Cambria" w:cs="Cambria"/>
          <w:color w:val="auto"/>
          <w:lang w:val="bs-Latn-BA"/>
        </w:rPr>
        <w:t xml:space="preserve">Navedeni primjeri nisu finalni i navode samo neke moguće prihvatljive aktivnosti. Investicije koje nisu navedene u tabeli se mogu finansirati samo ukoliko su u skladu sa općim i specifičnim ciljevima projekta. Investicije obuhvaćene prijedlogom projekta za ovaj javni poziv </w:t>
      </w:r>
      <w:r w:rsidR="2D239F17" w:rsidRPr="122AAAD8">
        <w:rPr>
          <w:rFonts w:ascii="Cambria" w:eastAsia="Cambria" w:hAnsi="Cambria" w:cs="Cambria"/>
          <w:color w:val="auto"/>
          <w:lang w:val="bs-Latn-BA"/>
        </w:rPr>
        <w:t xml:space="preserve">ne </w:t>
      </w:r>
      <w:r w:rsidRPr="122AAAD8">
        <w:rPr>
          <w:rFonts w:ascii="Cambria" w:eastAsia="Cambria" w:hAnsi="Cambria" w:cs="Cambria"/>
          <w:color w:val="auto"/>
          <w:lang w:val="bs-Latn-BA"/>
        </w:rPr>
        <w:t xml:space="preserve">mogu biti predmet prijave na drugim javnim pozivima objavljenim u okviru projekata EU4AGRI/EU4AGRI-Recovery . </w:t>
      </w:r>
    </w:p>
    <w:p w14:paraId="55B260CA" w14:textId="19631245" w:rsidR="00545EA2" w:rsidRPr="00247427" w:rsidRDefault="00813878" w:rsidP="122AAAD8">
      <w:pPr>
        <w:pStyle w:val="Heading2"/>
        <w:numPr>
          <w:ilvl w:val="1"/>
          <w:numId w:val="32"/>
        </w:numPr>
        <w:spacing w:after="240" w:line="276" w:lineRule="auto"/>
        <w:jc w:val="both"/>
        <w:rPr>
          <w:rFonts w:ascii="Cambria" w:eastAsia="Cambria" w:hAnsi="Cambria" w:cs="Cambria"/>
          <w:b/>
          <w:bCs/>
          <w:sz w:val="22"/>
          <w:szCs w:val="22"/>
        </w:rPr>
      </w:pPr>
      <w:bookmarkStart w:id="11" w:name="_Toc924553217"/>
      <w:proofErr w:type="spellStart"/>
      <w:r w:rsidRPr="122AAAD8">
        <w:rPr>
          <w:rStyle w:val="Strong"/>
          <w:rFonts w:ascii="Cambria" w:eastAsia="Cambria" w:hAnsi="Cambria" w:cs="Cambria"/>
          <w:sz w:val="22"/>
          <w:szCs w:val="22"/>
        </w:rPr>
        <w:t>Neprihvatljive</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investicije</w:t>
      </w:r>
      <w:proofErr w:type="spellEnd"/>
      <w:r w:rsidRPr="122AAAD8">
        <w:rPr>
          <w:rStyle w:val="Strong"/>
          <w:rFonts w:ascii="Cambria" w:eastAsia="Cambria" w:hAnsi="Cambria" w:cs="Cambria"/>
          <w:sz w:val="22"/>
          <w:szCs w:val="22"/>
        </w:rPr>
        <w:t xml:space="preserve"> </w:t>
      </w:r>
      <w:proofErr w:type="spellStart"/>
      <w:r w:rsidR="001A70C4" w:rsidRPr="122AAAD8">
        <w:rPr>
          <w:rStyle w:val="Strong"/>
          <w:rFonts w:ascii="Cambria" w:eastAsia="Cambria" w:hAnsi="Cambria" w:cs="Cambria"/>
          <w:sz w:val="22"/>
          <w:szCs w:val="22"/>
        </w:rPr>
        <w:t>i</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troškovi</w:t>
      </w:r>
      <w:proofErr w:type="spellEnd"/>
      <w:r w:rsidRPr="122AAAD8">
        <w:rPr>
          <w:rStyle w:val="Strong"/>
          <w:rFonts w:ascii="Cambria" w:eastAsia="Cambria" w:hAnsi="Cambria" w:cs="Cambria"/>
          <w:sz w:val="22"/>
          <w:szCs w:val="22"/>
        </w:rPr>
        <w:t xml:space="preserve"> </w:t>
      </w:r>
      <w:bookmarkEnd w:id="11"/>
    </w:p>
    <w:p w14:paraId="77FF8DA8" w14:textId="77777777" w:rsidR="00813878" w:rsidRPr="00247427" w:rsidRDefault="00813878" w:rsidP="122AAAD8">
      <w:pPr>
        <w:pStyle w:val="Tekst"/>
        <w:spacing w:after="0" w:line="276" w:lineRule="auto"/>
        <w:contextualSpacing/>
        <w:mirrorIndents/>
        <w:rPr>
          <w:rFonts w:ascii="Cambria" w:eastAsia="Cambria" w:hAnsi="Cambria" w:cs="Cambria"/>
        </w:rPr>
      </w:pPr>
      <w:r w:rsidRPr="122AAAD8">
        <w:rPr>
          <w:rFonts w:ascii="Cambria" w:eastAsia="Cambria" w:hAnsi="Cambria" w:cs="Cambria"/>
        </w:rPr>
        <w:t>Neprihvatljive investicije i troškovi se ne mogu finansirati kroz ovaj javni poziv niti kroz sopstvena sredstva podnosioca prijave i oni su:</w:t>
      </w:r>
    </w:p>
    <w:p w14:paraId="37416A7A" w14:textId="77777777" w:rsidR="00813878" w:rsidRPr="00247427" w:rsidRDefault="00813878" w:rsidP="122AAAD8">
      <w:pPr>
        <w:pStyle w:val="Tekst"/>
        <w:numPr>
          <w:ilvl w:val="0"/>
          <w:numId w:val="26"/>
        </w:numPr>
        <w:spacing w:before="0" w:after="0" w:line="276" w:lineRule="auto"/>
        <w:ind w:hanging="408"/>
        <w:contextualSpacing/>
        <w:mirrorIndents/>
        <w:rPr>
          <w:rFonts w:ascii="Cambria" w:eastAsia="Cambria" w:hAnsi="Cambria" w:cs="Cambria"/>
        </w:rPr>
      </w:pPr>
      <w:r w:rsidRPr="122AAAD8">
        <w:rPr>
          <w:rFonts w:ascii="Cambria" w:eastAsia="Cambria" w:hAnsi="Cambria" w:cs="Cambria"/>
        </w:rPr>
        <w:t xml:space="preserve">nabavka softvera ili hardvera koji nije dio projekta; </w:t>
      </w:r>
    </w:p>
    <w:p w14:paraId="639EA0C9" w14:textId="77777777" w:rsidR="00813878" w:rsidRPr="00247427" w:rsidRDefault="00813878" w:rsidP="122AAAD8">
      <w:pPr>
        <w:pStyle w:val="Tekst"/>
        <w:numPr>
          <w:ilvl w:val="0"/>
          <w:numId w:val="26"/>
        </w:numPr>
        <w:spacing w:before="0" w:after="0" w:line="276" w:lineRule="auto"/>
        <w:ind w:hanging="408"/>
        <w:contextualSpacing/>
        <w:mirrorIndents/>
        <w:rPr>
          <w:rFonts w:ascii="Cambria" w:eastAsia="Cambria" w:hAnsi="Cambria" w:cs="Cambria"/>
        </w:rPr>
      </w:pPr>
      <w:r w:rsidRPr="122AAAD8">
        <w:rPr>
          <w:rFonts w:ascii="Cambria" w:eastAsia="Cambria" w:hAnsi="Cambria" w:cs="Cambria"/>
        </w:rPr>
        <w:t xml:space="preserve">troškovi izrade štampanih materijala; </w:t>
      </w:r>
    </w:p>
    <w:p w14:paraId="578B3063" w14:textId="77777777" w:rsidR="00813878" w:rsidRPr="00247427" w:rsidRDefault="00813878" w:rsidP="122AAAD8">
      <w:pPr>
        <w:pStyle w:val="Tekst"/>
        <w:numPr>
          <w:ilvl w:val="0"/>
          <w:numId w:val="26"/>
        </w:numPr>
        <w:spacing w:before="0" w:after="0" w:line="276" w:lineRule="auto"/>
        <w:ind w:hanging="408"/>
        <w:contextualSpacing/>
        <w:mirrorIndents/>
        <w:rPr>
          <w:rFonts w:ascii="Cambria" w:eastAsia="Cambria" w:hAnsi="Cambria" w:cs="Cambria"/>
        </w:rPr>
      </w:pPr>
      <w:r w:rsidRPr="122AAAD8">
        <w:rPr>
          <w:rFonts w:ascii="Cambria" w:eastAsia="Cambria" w:hAnsi="Cambria" w:cs="Cambria"/>
        </w:rPr>
        <w:lastRenderedPageBreak/>
        <w:t>kupovina opreme vezane za osnovnu djelatnost podnosioca prijave, koja ne doprinosi zaštiti i sigurnosti na radu i koja nije direktno vezana za realizaciju predloženog projekta;</w:t>
      </w:r>
    </w:p>
    <w:p w14:paraId="11CC18FD" w14:textId="77777777" w:rsidR="00813878" w:rsidRPr="00247427" w:rsidRDefault="00813878" w:rsidP="122AAAD8">
      <w:pPr>
        <w:pStyle w:val="Tekst"/>
        <w:numPr>
          <w:ilvl w:val="0"/>
          <w:numId w:val="26"/>
        </w:numPr>
        <w:spacing w:before="0" w:after="0" w:line="276" w:lineRule="auto"/>
        <w:ind w:hanging="408"/>
        <w:contextualSpacing/>
        <w:mirrorIndents/>
        <w:rPr>
          <w:rFonts w:ascii="Cambria" w:eastAsia="Cambria" w:hAnsi="Cambria" w:cs="Cambria"/>
        </w:rPr>
      </w:pPr>
      <w:r w:rsidRPr="122AAAD8">
        <w:rPr>
          <w:rFonts w:ascii="Cambria" w:eastAsia="Cambria" w:hAnsi="Cambria" w:cs="Cambria"/>
        </w:rPr>
        <w:t xml:space="preserve">interna obuka od strane zaposlenika firme; </w:t>
      </w:r>
    </w:p>
    <w:p w14:paraId="5DE75F46" w14:textId="77777777" w:rsidR="00813878" w:rsidRPr="00247427" w:rsidRDefault="00813878" w:rsidP="122AAAD8">
      <w:pPr>
        <w:pStyle w:val="Tekst"/>
        <w:numPr>
          <w:ilvl w:val="0"/>
          <w:numId w:val="26"/>
        </w:numPr>
        <w:spacing w:before="0" w:after="0" w:line="276" w:lineRule="auto"/>
        <w:ind w:hanging="408"/>
        <w:contextualSpacing/>
        <w:mirrorIndents/>
        <w:rPr>
          <w:rFonts w:ascii="Cambria" w:eastAsia="Cambria" w:hAnsi="Cambria" w:cs="Cambria"/>
        </w:rPr>
      </w:pPr>
      <w:r w:rsidRPr="122AAAD8">
        <w:rPr>
          <w:rFonts w:ascii="Cambria" w:eastAsia="Cambria" w:hAnsi="Cambria" w:cs="Cambria"/>
        </w:rPr>
        <w:t xml:space="preserve">savjetodavne usluge povezane s redovnim poslovnim aktivnostima, koje ne doprinose unapređenju zaštite i sigurnosti na radu; </w:t>
      </w:r>
    </w:p>
    <w:p w14:paraId="103EF792" w14:textId="77777777" w:rsidR="00813878" w:rsidRPr="00247427" w:rsidRDefault="00813878" w:rsidP="122AAAD8">
      <w:pPr>
        <w:pStyle w:val="Tekst"/>
        <w:numPr>
          <w:ilvl w:val="0"/>
          <w:numId w:val="26"/>
        </w:numPr>
        <w:spacing w:before="0" w:after="0" w:line="276" w:lineRule="auto"/>
        <w:ind w:hanging="408"/>
        <w:contextualSpacing/>
        <w:mirrorIndents/>
        <w:rPr>
          <w:rFonts w:ascii="Cambria" w:eastAsia="Cambria" w:hAnsi="Cambria" w:cs="Cambria"/>
        </w:rPr>
      </w:pPr>
      <w:r w:rsidRPr="122AAAD8">
        <w:rPr>
          <w:rFonts w:ascii="Cambria" w:eastAsia="Cambria" w:hAnsi="Cambria" w:cs="Cambria"/>
        </w:rPr>
        <w:t xml:space="preserve">ugovori o djelu sa fizičkim osobama i zaposlenicima privrednog subjekta; </w:t>
      </w:r>
    </w:p>
    <w:p w14:paraId="5AAC482C" w14:textId="77777777" w:rsidR="00813878" w:rsidRPr="00247427" w:rsidRDefault="00813878" w:rsidP="122AAAD8">
      <w:pPr>
        <w:pStyle w:val="Tekst"/>
        <w:numPr>
          <w:ilvl w:val="0"/>
          <w:numId w:val="26"/>
        </w:numPr>
        <w:spacing w:before="0" w:after="0" w:line="276" w:lineRule="auto"/>
        <w:ind w:hanging="408"/>
        <w:contextualSpacing/>
        <w:mirrorIndents/>
        <w:rPr>
          <w:rFonts w:ascii="Cambria" w:eastAsia="Cambria" w:hAnsi="Cambria" w:cs="Cambria"/>
        </w:rPr>
      </w:pPr>
      <w:r w:rsidRPr="122AAAD8">
        <w:rPr>
          <w:rFonts w:ascii="Cambria" w:eastAsia="Cambria" w:hAnsi="Cambria" w:cs="Cambria"/>
        </w:rPr>
        <w:t xml:space="preserve">usluge tehničke podrške koje će biti obezbijeđene od strane UNDP-a (a koje su obavezujuće za podnosioce prijava),   </w:t>
      </w:r>
    </w:p>
    <w:p w14:paraId="1E59994D" w14:textId="77777777" w:rsidR="00813878" w:rsidRPr="00247427" w:rsidRDefault="00813878" w:rsidP="122AAAD8">
      <w:pPr>
        <w:pStyle w:val="Tekst"/>
        <w:numPr>
          <w:ilvl w:val="0"/>
          <w:numId w:val="26"/>
        </w:numPr>
        <w:spacing w:before="0" w:after="0" w:line="276" w:lineRule="auto"/>
        <w:ind w:hanging="408"/>
        <w:contextualSpacing/>
        <w:mirrorIndents/>
        <w:rPr>
          <w:rFonts w:ascii="Cambria" w:eastAsia="Cambria" w:hAnsi="Cambria" w:cs="Cambria"/>
        </w:rPr>
      </w:pPr>
      <w:r w:rsidRPr="122AAAD8">
        <w:rPr>
          <w:rFonts w:ascii="Cambria" w:eastAsia="Cambria" w:hAnsi="Cambria" w:cs="Cambria"/>
        </w:rPr>
        <w:t>savjetodavne usluge nastale izvan prihvatljivog perioda (prije objave poziva).</w:t>
      </w:r>
    </w:p>
    <w:p w14:paraId="303F354F" w14:textId="77777777" w:rsidR="00813878" w:rsidRPr="00247427" w:rsidRDefault="00813878" w:rsidP="122AAAD8">
      <w:pPr>
        <w:pStyle w:val="Tekst"/>
        <w:spacing w:after="0" w:line="276" w:lineRule="auto"/>
        <w:contextualSpacing/>
        <w:mirrorIndents/>
        <w:rPr>
          <w:rFonts w:ascii="Cambria" w:eastAsia="Cambria" w:hAnsi="Cambria" w:cs="Cambria"/>
        </w:rPr>
      </w:pPr>
      <w:r w:rsidRPr="122AAAD8">
        <w:rPr>
          <w:rFonts w:ascii="Cambria" w:eastAsia="Cambria" w:hAnsi="Cambria" w:cs="Cambria"/>
        </w:rPr>
        <w:t>Ostali neprihvatljivi troškovi:</w:t>
      </w:r>
    </w:p>
    <w:p w14:paraId="31DEA51E" w14:textId="77777777" w:rsidR="00813878" w:rsidRPr="00247427" w:rsidRDefault="00813878" w:rsidP="122AAAD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720"/>
        <w:mirrorIndents/>
        <w:jc w:val="both"/>
        <w:rPr>
          <w:rFonts w:ascii="Cambria" w:eastAsia="Cambria" w:hAnsi="Cambria" w:cs="Cambria"/>
          <w:color w:val="auto"/>
          <w:lang w:val="bs-Latn-BA"/>
        </w:rPr>
      </w:pPr>
      <w:r w:rsidRPr="122AAAD8">
        <w:rPr>
          <w:rFonts w:ascii="Cambria" w:eastAsia="Cambria" w:hAnsi="Cambria" w:cs="Cambria"/>
          <w:color w:val="auto"/>
          <w:lang w:val="bs-Latn-BA"/>
        </w:rPr>
        <w:t>nabavka opreme, mašina, alata, komunikacijskih uređaja, hardvera i softvera te ostalih roba (djelomična ili potpuna), kao i izgradnja objekata, izvršena na osnovu donacija i poklona ili podrške u okviru međunarodnih projekata, donacija, odnosno iz bespovratna sredstva bilo kojeg nivoa vlasti u BiH;</w:t>
      </w:r>
    </w:p>
    <w:p w14:paraId="457150C8" w14:textId="77777777" w:rsidR="00813878" w:rsidRPr="00247427" w:rsidRDefault="00813878" w:rsidP="122AAAD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720"/>
        <w:mirrorIndents/>
        <w:jc w:val="both"/>
        <w:rPr>
          <w:rFonts w:ascii="Cambria" w:eastAsia="Cambria" w:hAnsi="Cambria" w:cs="Cambria"/>
          <w:color w:val="auto"/>
          <w:lang w:val="bs-Latn-BA"/>
        </w:rPr>
      </w:pPr>
      <w:r w:rsidRPr="122AAAD8">
        <w:rPr>
          <w:rFonts w:ascii="Cambria" w:eastAsia="Cambria" w:hAnsi="Cambria" w:cs="Cambria"/>
          <w:color w:val="auto"/>
          <w:lang w:val="bs-Latn-BA"/>
        </w:rPr>
        <w:t>nabavka korištene opreme;</w:t>
      </w:r>
    </w:p>
    <w:p w14:paraId="2734DD2D" w14:textId="77777777" w:rsidR="00813878" w:rsidRPr="00247427" w:rsidRDefault="00813878" w:rsidP="122AAAD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720"/>
        <w:mirrorIndents/>
        <w:jc w:val="both"/>
        <w:rPr>
          <w:rFonts w:ascii="Cambria" w:eastAsia="Cambria" w:hAnsi="Cambria" w:cs="Cambria"/>
          <w:color w:val="auto"/>
          <w:lang w:val="bs-Latn-BA"/>
        </w:rPr>
      </w:pPr>
      <w:r w:rsidRPr="122AAAD8">
        <w:rPr>
          <w:rFonts w:ascii="Cambria" w:eastAsia="Cambria" w:hAnsi="Cambria" w:cs="Cambria"/>
          <w:color w:val="auto"/>
          <w:lang w:val="bs-Latn-BA"/>
        </w:rPr>
        <w:t>popravka postojeće opreme;</w:t>
      </w:r>
    </w:p>
    <w:p w14:paraId="3215DCFE" w14:textId="77777777" w:rsidR="00813878" w:rsidRPr="00247427" w:rsidRDefault="00813878" w:rsidP="122AAAD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720"/>
        <w:mirrorIndents/>
        <w:jc w:val="both"/>
        <w:rPr>
          <w:rFonts w:ascii="Cambria" w:eastAsia="Cambria" w:hAnsi="Cambria" w:cs="Cambria"/>
          <w:color w:val="auto"/>
          <w:lang w:val="bs-Latn-BA"/>
        </w:rPr>
      </w:pPr>
      <w:r w:rsidRPr="122AAAD8">
        <w:rPr>
          <w:rFonts w:ascii="Cambria" w:eastAsia="Cambria" w:hAnsi="Cambria" w:cs="Cambria"/>
          <w:color w:val="auto"/>
          <w:lang w:val="bs-Latn-BA"/>
        </w:rPr>
        <w:t>kupovina poljoprivrednog i građevinskog zemljišta i već postojećih zgrada i objekata;</w:t>
      </w:r>
    </w:p>
    <w:p w14:paraId="0BCBC75B" w14:textId="77777777" w:rsidR="00813878" w:rsidRPr="00247427" w:rsidRDefault="00813878" w:rsidP="122AAAD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720"/>
        <w:mirrorIndents/>
        <w:jc w:val="both"/>
        <w:rPr>
          <w:rFonts w:ascii="Cambria" w:eastAsia="Cambria" w:hAnsi="Cambria" w:cs="Cambria"/>
          <w:color w:val="auto"/>
          <w:lang w:val="bs-Latn-BA"/>
        </w:rPr>
      </w:pPr>
      <w:r w:rsidRPr="122AAAD8">
        <w:rPr>
          <w:rFonts w:ascii="Cambria" w:eastAsia="Cambria" w:hAnsi="Cambria" w:cs="Cambria"/>
          <w:color w:val="auto"/>
          <w:lang w:val="bs-Latn-BA"/>
        </w:rPr>
        <w:t>kupovina objekata;</w:t>
      </w:r>
      <w:r w:rsidRPr="122AAAD8">
        <w:rPr>
          <w:rFonts w:ascii="Cambria" w:eastAsia="Cambria" w:hAnsi="Cambria" w:cs="Cambria"/>
          <w:color w:val="auto"/>
          <w:lang w:val="bs-Latn-BA" w:eastAsia="en-GB"/>
        </w:rPr>
        <w:t xml:space="preserve"> </w:t>
      </w:r>
    </w:p>
    <w:p w14:paraId="23ABA1B0" w14:textId="77777777" w:rsidR="00813878" w:rsidRPr="00247427" w:rsidRDefault="00813878" w:rsidP="122AAAD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720"/>
        <w:mirrorIndents/>
        <w:jc w:val="both"/>
        <w:rPr>
          <w:rFonts w:ascii="Cambria" w:eastAsia="Cambria" w:hAnsi="Cambria" w:cs="Cambria"/>
          <w:color w:val="auto"/>
          <w:lang w:val="bs-Latn-BA"/>
        </w:rPr>
      </w:pPr>
      <w:r w:rsidRPr="122AAAD8">
        <w:rPr>
          <w:rFonts w:ascii="Cambria" w:eastAsia="Cambria" w:hAnsi="Cambria" w:cs="Cambria"/>
          <w:color w:val="auto"/>
          <w:lang w:val="bs-Latn-BA"/>
        </w:rPr>
        <w:t>oprema za redovno poslovanje koje nije povezano sa svrhom investicije;</w:t>
      </w:r>
    </w:p>
    <w:p w14:paraId="0A669630" w14:textId="77777777" w:rsidR="00813878" w:rsidRPr="00247427" w:rsidRDefault="00813878" w:rsidP="122AAAD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720"/>
        <w:mirrorIndents/>
        <w:jc w:val="both"/>
        <w:rPr>
          <w:rFonts w:ascii="Cambria" w:eastAsia="Cambria" w:hAnsi="Cambria" w:cs="Cambria"/>
          <w:color w:val="auto"/>
          <w:lang w:val="bs-Latn-BA"/>
        </w:rPr>
      </w:pPr>
      <w:r w:rsidRPr="122AAAD8">
        <w:rPr>
          <w:rFonts w:ascii="Cambria" w:eastAsia="Cambria" w:hAnsi="Cambria" w:cs="Cambria"/>
          <w:color w:val="auto"/>
          <w:lang w:val="bs-Latn-BA"/>
        </w:rPr>
        <w:t>međunarodna putovanja;</w:t>
      </w:r>
    </w:p>
    <w:p w14:paraId="1C9C5A39" w14:textId="77777777" w:rsidR="00813878" w:rsidRPr="00247427" w:rsidRDefault="00813878" w:rsidP="122AAAD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720"/>
        <w:mirrorIndents/>
        <w:jc w:val="both"/>
        <w:rPr>
          <w:rFonts w:ascii="Cambria" w:eastAsia="Cambria" w:hAnsi="Cambria" w:cs="Cambria"/>
          <w:color w:val="auto"/>
          <w:lang w:val="bs-Latn-BA"/>
        </w:rPr>
      </w:pPr>
      <w:r w:rsidRPr="122AAAD8">
        <w:rPr>
          <w:rFonts w:ascii="Cambria" w:eastAsia="Cambria" w:hAnsi="Cambria" w:cs="Cambria"/>
          <w:color w:val="auto"/>
          <w:lang w:val="bs-Latn-BA"/>
        </w:rPr>
        <w:t>nabavka sirovina i poluproizvoda;</w:t>
      </w:r>
    </w:p>
    <w:p w14:paraId="353E0BAF" w14:textId="77777777" w:rsidR="00813878" w:rsidRPr="00247427" w:rsidRDefault="00813878" w:rsidP="122AAAD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720"/>
        <w:mirrorIndents/>
        <w:jc w:val="both"/>
        <w:rPr>
          <w:rFonts w:ascii="Cambria" w:eastAsia="Cambria" w:hAnsi="Cambria" w:cs="Cambria"/>
          <w:color w:val="auto"/>
          <w:lang w:val="bs-Latn-BA"/>
        </w:rPr>
      </w:pPr>
      <w:r w:rsidRPr="122AAAD8">
        <w:rPr>
          <w:rFonts w:ascii="Cambria" w:eastAsia="Cambria" w:hAnsi="Cambria" w:cs="Cambria"/>
          <w:color w:val="auto"/>
          <w:lang w:val="bs-Latn-BA"/>
        </w:rPr>
        <w:t>nabavka vozila svih kategorija;</w:t>
      </w:r>
    </w:p>
    <w:p w14:paraId="2852FD49" w14:textId="77777777" w:rsidR="00813878" w:rsidRPr="00247427" w:rsidRDefault="00813878" w:rsidP="122AAAD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720"/>
        <w:mirrorIndents/>
        <w:jc w:val="both"/>
        <w:rPr>
          <w:rFonts w:ascii="Cambria" w:eastAsia="Cambria" w:hAnsi="Cambria" w:cs="Cambria"/>
          <w:color w:val="auto"/>
          <w:lang w:val="bs-Latn-BA"/>
        </w:rPr>
      </w:pPr>
      <w:r w:rsidRPr="122AAAD8">
        <w:rPr>
          <w:rFonts w:ascii="Cambria" w:eastAsia="Cambria" w:hAnsi="Cambria" w:cs="Cambria"/>
          <w:color w:val="auto"/>
          <w:lang w:val="bs-Latn-BA"/>
        </w:rPr>
        <w:t>amortizacija dugotrajne imovine;</w:t>
      </w:r>
    </w:p>
    <w:p w14:paraId="12CBA2A7" w14:textId="77777777" w:rsidR="00813878" w:rsidRPr="00247427" w:rsidRDefault="00813878" w:rsidP="122AAAD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720"/>
        <w:mirrorIndents/>
        <w:jc w:val="both"/>
        <w:rPr>
          <w:rFonts w:ascii="Cambria" w:eastAsia="Cambria" w:hAnsi="Cambria" w:cs="Cambria"/>
          <w:color w:val="auto"/>
          <w:lang w:val="bs-Latn-BA"/>
        </w:rPr>
      </w:pPr>
      <w:r w:rsidRPr="122AAAD8">
        <w:rPr>
          <w:rFonts w:ascii="Cambria" w:eastAsia="Cambria" w:hAnsi="Cambria" w:cs="Cambria"/>
          <w:color w:val="auto"/>
          <w:lang w:val="bs-Latn-BA"/>
        </w:rPr>
        <w:t>porezi uključujući PDV, carinske, uvozne dažbine i ostale naknade državi te usluge špedicije;</w:t>
      </w:r>
    </w:p>
    <w:p w14:paraId="292B9EEF" w14:textId="77777777" w:rsidR="00813878" w:rsidRPr="00247427" w:rsidRDefault="00813878" w:rsidP="122AAAD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720"/>
        <w:mirrorIndents/>
        <w:jc w:val="both"/>
        <w:rPr>
          <w:rFonts w:ascii="Cambria" w:eastAsia="Cambria" w:hAnsi="Cambria" w:cs="Cambria"/>
          <w:color w:val="auto"/>
          <w:lang w:val="bs-Latn-BA"/>
        </w:rPr>
      </w:pPr>
      <w:r w:rsidRPr="122AAAD8">
        <w:rPr>
          <w:rFonts w:ascii="Cambria" w:eastAsia="Cambria" w:hAnsi="Cambria" w:cs="Cambria"/>
          <w:color w:val="auto"/>
          <w:lang w:val="bs-Latn-BA"/>
        </w:rPr>
        <w:t>bankarski troškovi, troškovi garancija i slični troškovi;</w:t>
      </w:r>
    </w:p>
    <w:p w14:paraId="097D0E7E" w14:textId="77777777" w:rsidR="00813878" w:rsidRPr="00247427" w:rsidRDefault="00813878" w:rsidP="122AAAD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720"/>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troškovi konverzije, troškovi kursnih razlika i naknada; </w:t>
      </w:r>
    </w:p>
    <w:p w14:paraId="1DA1BF2F" w14:textId="77777777" w:rsidR="00813878" w:rsidRPr="00247427" w:rsidRDefault="00813878" w:rsidP="122AAAD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720"/>
        <w:mirrorIndents/>
        <w:jc w:val="both"/>
        <w:rPr>
          <w:rFonts w:ascii="Cambria" w:eastAsia="Cambria" w:hAnsi="Cambria" w:cs="Cambria"/>
          <w:color w:val="auto"/>
          <w:lang w:val="bs-Latn-BA"/>
        </w:rPr>
      </w:pPr>
      <w:r w:rsidRPr="122AAAD8">
        <w:rPr>
          <w:rFonts w:ascii="Cambria" w:eastAsia="Cambria" w:hAnsi="Cambria" w:cs="Cambria"/>
          <w:color w:val="auto"/>
          <w:lang w:val="bs-Latn-BA"/>
        </w:rPr>
        <w:t>troškovi plata i naknada za zaposlene ili troškovi vlastitog rada;</w:t>
      </w:r>
    </w:p>
    <w:p w14:paraId="61302585" w14:textId="77777777" w:rsidR="00813878" w:rsidRPr="00247427" w:rsidRDefault="00813878" w:rsidP="122AAAD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720"/>
        <w:mirrorIndents/>
        <w:jc w:val="both"/>
        <w:rPr>
          <w:rFonts w:ascii="Cambria" w:eastAsia="Cambria" w:hAnsi="Cambria" w:cs="Cambria"/>
          <w:color w:val="auto"/>
          <w:lang w:val="bs-Latn-BA"/>
        </w:rPr>
      </w:pPr>
      <w:r w:rsidRPr="122AAAD8">
        <w:rPr>
          <w:rFonts w:ascii="Cambria" w:eastAsia="Cambria" w:hAnsi="Cambria" w:cs="Cambria"/>
          <w:color w:val="auto"/>
          <w:lang w:val="bs-Latn-BA"/>
        </w:rPr>
        <w:t>kazne, finansijski penali i sudski troškovi;</w:t>
      </w:r>
    </w:p>
    <w:p w14:paraId="0F1C490B" w14:textId="77777777" w:rsidR="00813878" w:rsidRPr="00247427" w:rsidRDefault="00813878" w:rsidP="122AAAD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720"/>
        <w:mirrorIndents/>
        <w:jc w:val="both"/>
        <w:rPr>
          <w:rFonts w:ascii="Cambria" w:eastAsia="Cambria" w:hAnsi="Cambria" w:cs="Cambria"/>
          <w:color w:val="auto"/>
          <w:lang w:val="bs-Latn-BA"/>
        </w:rPr>
      </w:pPr>
      <w:r w:rsidRPr="122AAAD8">
        <w:rPr>
          <w:rFonts w:ascii="Cambria" w:eastAsia="Cambria" w:hAnsi="Cambria" w:cs="Cambria"/>
          <w:color w:val="auto"/>
          <w:lang w:val="bs-Latn-BA"/>
        </w:rPr>
        <w:t>troškovi iznajmljivanja zemljišta, opreme, mašina ili prostora;</w:t>
      </w:r>
    </w:p>
    <w:p w14:paraId="4B2AE9C9" w14:textId="77777777" w:rsidR="00813878" w:rsidRPr="00247427" w:rsidRDefault="00813878" w:rsidP="122AAAD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720"/>
        <w:mirrorIndents/>
        <w:jc w:val="both"/>
        <w:rPr>
          <w:rFonts w:ascii="Cambria" w:eastAsia="Cambria" w:hAnsi="Cambria" w:cs="Cambria"/>
          <w:color w:val="auto"/>
          <w:lang w:val="bs-Latn-BA"/>
        </w:rPr>
      </w:pPr>
      <w:r w:rsidRPr="122AAAD8">
        <w:rPr>
          <w:rFonts w:ascii="Cambria" w:eastAsia="Cambria" w:hAnsi="Cambria" w:cs="Cambria"/>
          <w:color w:val="auto"/>
          <w:lang w:val="bs-Latn-BA"/>
        </w:rPr>
        <w:t>plaćanje u naturi i kompenzacija koja nije provedena preko poslovnog računa;</w:t>
      </w:r>
    </w:p>
    <w:p w14:paraId="4857A61A" w14:textId="77777777" w:rsidR="00813878" w:rsidRPr="00247427" w:rsidRDefault="00813878" w:rsidP="122AAAD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720"/>
        <w:mirrorIndents/>
        <w:jc w:val="both"/>
        <w:rPr>
          <w:rFonts w:ascii="Cambria" w:eastAsia="Cambria" w:hAnsi="Cambria" w:cs="Cambria"/>
          <w:color w:val="auto"/>
          <w:lang w:val="bs-Latn-BA"/>
        </w:rPr>
      </w:pPr>
      <w:r w:rsidRPr="122AAAD8">
        <w:rPr>
          <w:rFonts w:ascii="Cambria" w:eastAsia="Cambria" w:hAnsi="Cambria" w:cs="Cambria"/>
          <w:color w:val="auto"/>
          <w:lang w:val="bs-Latn-BA"/>
        </w:rPr>
        <w:t>nabavka izvršena putem lizinga;</w:t>
      </w:r>
    </w:p>
    <w:p w14:paraId="658C045E" w14:textId="77777777" w:rsidR="00813878" w:rsidRPr="00247427" w:rsidRDefault="00813878" w:rsidP="122AAAD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720"/>
        <w:mirrorIndents/>
        <w:jc w:val="both"/>
        <w:rPr>
          <w:rFonts w:ascii="Cambria" w:eastAsia="Cambria" w:hAnsi="Cambria" w:cs="Cambria"/>
          <w:color w:val="auto"/>
          <w:lang w:val="bs-Latn-BA"/>
        </w:rPr>
      </w:pPr>
      <w:r w:rsidRPr="122AAAD8">
        <w:rPr>
          <w:rFonts w:ascii="Cambria" w:eastAsia="Cambria" w:hAnsi="Cambria" w:cs="Cambria"/>
          <w:color w:val="auto"/>
          <w:lang w:val="bs-Latn-BA"/>
        </w:rPr>
        <w:t>ostale investicije i troškovi nespomenuti kao prihvatljivi.</w:t>
      </w:r>
    </w:p>
    <w:p w14:paraId="0A55A734" w14:textId="3737FE66" w:rsidR="00813878" w:rsidRPr="00247427" w:rsidRDefault="00813878" w:rsidP="122AAAD8">
      <w:pPr>
        <w:pStyle w:val="Poruka"/>
        <w:spacing w:after="0" w:line="276" w:lineRule="auto"/>
        <w:contextualSpacing/>
        <w:mirrorIndents/>
        <w:rPr>
          <w:rFonts w:ascii="Cambria" w:eastAsia="Cambria" w:hAnsi="Cambria" w:cs="Cambria"/>
          <w:b/>
          <w:bCs/>
          <w:i w:val="0"/>
          <w:color w:val="auto"/>
        </w:rPr>
      </w:pPr>
      <w:r w:rsidRPr="122AAAD8">
        <w:rPr>
          <w:rFonts w:ascii="Cambria" w:eastAsia="Cambria" w:hAnsi="Cambria" w:cs="Cambria"/>
          <w:b/>
          <w:bCs/>
          <w:i w:val="0"/>
          <w:color w:val="auto"/>
        </w:rPr>
        <w:t xml:space="preserve">Napomena: Neprihvatljive investicije i troškovi se neće uzimati u obzir za </w:t>
      </w:r>
      <w:proofErr w:type="spellStart"/>
      <w:r w:rsidRPr="122AAAD8">
        <w:rPr>
          <w:rFonts w:ascii="Cambria" w:eastAsia="Cambria" w:hAnsi="Cambria" w:cs="Cambria"/>
          <w:b/>
          <w:bCs/>
          <w:i w:val="0"/>
          <w:color w:val="auto"/>
        </w:rPr>
        <w:t>finansiranje</w:t>
      </w:r>
      <w:proofErr w:type="spellEnd"/>
      <w:r w:rsidRPr="122AAAD8">
        <w:rPr>
          <w:rFonts w:ascii="Cambria" w:eastAsia="Cambria" w:hAnsi="Cambria" w:cs="Cambria"/>
          <w:b/>
          <w:bCs/>
          <w:i w:val="0"/>
          <w:color w:val="auto"/>
        </w:rPr>
        <w:t xml:space="preserve"> kroz ovaj javni poziv. </w:t>
      </w:r>
    </w:p>
    <w:p w14:paraId="7A2760CC" w14:textId="77777777" w:rsidR="00545EA2" w:rsidRPr="00247427" w:rsidRDefault="00545EA2" w:rsidP="122AAAD8">
      <w:pPr>
        <w:pStyle w:val="Poruka"/>
        <w:spacing w:after="0" w:line="276" w:lineRule="auto"/>
        <w:contextualSpacing/>
        <w:mirrorIndents/>
        <w:rPr>
          <w:rFonts w:ascii="Cambria" w:eastAsia="Cambria" w:hAnsi="Cambria" w:cs="Cambria"/>
          <w:b/>
          <w:bCs/>
          <w:i w:val="0"/>
          <w:color w:val="auto"/>
        </w:rPr>
      </w:pPr>
    </w:p>
    <w:p w14:paraId="0D5D4DA3" w14:textId="08461CBB" w:rsidR="00545EA2" w:rsidRPr="00247427" w:rsidRDefault="00813878" w:rsidP="122AAAD8">
      <w:pPr>
        <w:pStyle w:val="Heading2"/>
        <w:numPr>
          <w:ilvl w:val="1"/>
          <w:numId w:val="32"/>
        </w:numPr>
        <w:spacing w:after="240" w:line="276" w:lineRule="auto"/>
        <w:jc w:val="both"/>
        <w:rPr>
          <w:rFonts w:ascii="Cambria" w:eastAsia="Cambria" w:hAnsi="Cambria" w:cs="Cambria"/>
          <w:b/>
          <w:bCs/>
          <w:sz w:val="22"/>
          <w:szCs w:val="22"/>
        </w:rPr>
      </w:pPr>
      <w:bookmarkStart w:id="12" w:name="_Toc1773458772"/>
      <w:r w:rsidRPr="122AAAD8">
        <w:rPr>
          <w:rStyle w:val="Strong"/>
          <w:rFonts w:ascii="Cambria" w:eastAsia="Cambria" w:hAnsi="Cambria" w:cs="Cambria"/>
          <w:sz w:val="22"/>
          <w:szCs w:val="22"/>
        </w:rPr>
        <w:lastRenderedPageBreak/>
        <w:t xml:space="preserve">Lista </w:t>
      </w:r>
      <w:proofErr w:type="spellStart"/>
      <w:r w:rsidRPr="122AAAD8">
        <w:rPr>
          <w:rStyle w:val="Strong"/>
          <w:rFonts w:ascii="Cambria" w:eastAsia="Cambria" w:hAnsi="Cambria" w:cs="Cambria"/>
          <w:sz w:val="22"/>
          <w:szCs w:val="22"/>
        </w:rPr>
        <w:t>prihvatljivih</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zemalja</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porjekla</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kupljene</w:t>
      </w:r>
      <w:proofErr w:type="spellEnd"/>
      <w:r w:rsidRPr="122AAAD8">
        <w:rPr>
          <w:rStyle w:val="Strong"/>
          <w:rFonts w:ascii="Cambria" w:eastAsia="Cambria" w:hAnsi="Cambria" w:cs="Cambria"/>
          <w:sz w:val="22"/>
          <w:szCs w:val="22"/>
        </w:rPr>
        <w:t xml:space="preserve"> robe</w:t>
      </w:r>
      <w:bookmarkEnd w:id="12"/>
    </w:p>
    <w:p w14:paraId="3A5FF4AB" w14:textId="69EC5E4C" w:rsidR="00545EA2" w:rsidRPr="00247427" w:rsidRDefault="00813878" w:rsidP="122AAAD8">
      <w:pPr>
        <w:pStyle w:val="Poruka"/>
        <w:spacing w:after="0" w:line="276" w:lineRule="auto"/>
        <w:contextualSpacing/>
        <w:mirrorIndents/>
        <w:rPr>
          <w:rFonts w:ascii="Cambria" w:eastAsia="Cambria" w:hAnsi="Cambria" w:cs="Cambria"/>
          <w:i w:val="0"/>
          <w:color w:val="auto"/>
        </w:rPr>
      </w:pPr>
      <w:r w:rsidRPr="122AAAD8">
        <w:rPr>
          <w:rFonts w:ascii="Cambria" w:eastAsia="Cambria" w:hAnsi="Cambria" w:cs="Cambria"/>
          <w:i w:val="0"/>
          <w:color w:val="auto"/>
        </w:rPr>
        <w:t>Roba koja je predmet investicije mora biti porijeklom iz zemalja prihvatljivih za EU</w:t>
      </w:r>
      <w:r w:rsidRPr="122AAAD8">
        <w:rPr>
          <w:rStyle w:val="FootnoteReference"/>
          <w:rFonts w:ascii="Cambria" w:eastAsia="Cambria" w:hAnsi="Cambria" w:cs="Cambria"/>
          <w:i w:val="0"/>
          <w:color w:val="auto"/>
        </w:rPr>
        <w:footnoteReference w:id="5"/>
      </w:r>
      <w:r w:rsidRPr="122AAAD8">
        <w:rPr>
          <w:rFonts w:ascii="Cambria" w:eastAsia="Cambria" w:hAnsi="Cambria" w:cs="Cambria"/>
          <w:i w:val="0"/>
          <w:color w:val="auto"/>
        </w:rPr>
        <w:t xml:space="preserve">, osim u slučaju da je vrijednosti robe bez PDV-a ispod praga konkurentskog postupka od 100.000 EUR. </w:t>
      </w:r>
    </w:p>
    <w:p w14:paraId="2BEA8C23" w14:textId="77777777" w:rsidR="00545EA2" w:rsidRPr="00247427" w:rsidRDefault="00545EA2" w:rsidP="122AAAD8">
      <w:pPr>
        <w:pStyle w:val="Poruka"/>
        <w:spacing w:after="0" w:line="276" w:lineRule="auto"/>
        <w:contextualSpacing/>
        <w:mirrorIndents/>
        <w:rPr>
          <w:rFonts w:ascii="Cambria" w:eastAsia="Cambria" w:hAnsi="Cambria" w:cs="Cambria"/>
          <w:i w:val="0"/>
          <w:color w:val="auto"/>
        </w:rPr>
      </w:pPr>
    </w:p>
    <w:p w14:paraId="448EEC58" w14:textId="4F7819EA" w:rsidR="00813878" w:rsidRPr="00247427" w:rsidRDefault="00813878" w:rsidP="122AAAD8">
      <w:pPr>
        <w:pStyle w:val="Heading2"/>
        <w:numPr>
          <w:ilvl w:val="1"/>
          <w:numId w:val="32"/>
        </w:numPr>
        <w:spacing w:after="240" w:line="276" w:lineRule="auto"/>
        <w:jc w:val="both"/>
        <w:rPr>
          <w:rStyle w:val="Strong"/>
          <w:rFonts w:ascii="Cambria" w:eastAsia="Cambria" w:hAnsi="Cambria" w:cs="Cambria"/>
          <w:sz w:val="22"/>
          <w:szCs w:val="22"/>
        </w:rPr>
      </w:pPr>
      <w:bookmarkStart w:id="13" w:name="_Toc428879726"/>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Prihvatljiva</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geografska</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regija</w:t>
      </w:r>
      <w:proofErr w:type="spellEnd"/>
      <w:r w:rsidRPr="122AAAD8">
        <w:rPr>
          <w:rStyle w:val="Strong"/>
          <w:rFonts w:ascii="Cambria" w:eastAsia="Cambria" w:hAnsi="Cambria" w:cs="Cambria"/>
          <w:sz w:val="22"/>
          <w:szCs w:val="22"/>
        </w:rPr>
        <w:t xml:space="preserve"> za </w:t>
      </w:r>
      <w:proofErr w:type="spellStart"/>
      <w:r w:rsidRPr="122AAAD8">
        <w:rPr>
          <w:rStyle w:val="Strong"/>
          <w:rFonts w:ascii="Cambria" w:eastAsia="Cambria" w:hAnsi="Cambria" w:cs="Cambria"/>
          <w:sz w:val="22"/>
          <w:szCs w:val="22"/>
        </w:rPr>
        <w:t>p</w:t>
      </w:r>
      <w:r w:rsidR="00132CCC" w:rsidRPr="122AAAD8">
        <w:rPr>
          <w:rStyle w:val="Strong"/>
          <w:rFonts w:ascii="Cambria" w:eastAsia="Cambria" w:hAnsi="Cambria" w:cs="Cambria"/>
          <w:sz w:val="22"/>
          <w:szCs w:val="22"/>
        </w:rPr>
        <w:t>r</w:t>
      </w:r>
      <w:r w:rsidRPr="122AAAD8">
        <w:rPr>
          <w:rStyle w:val="Strong"/>
          <w:rFonts w:ascii="Cambria" w:eastAsia="Cambria" w:hAnsi="Cambria" w:cs="Cambria"/>
          <w:sz w:val="22"/>
          <w:szCs w:val="22"/>
        </w:rPr>
        <w:t>ojekte</w:t>
      </w:r>
      <w:bookmarkEnd w:id="13"/>
      <w:proofErr w:type="spellEnd"/>
    </w:p>
    <w:p w14:paraId="0380273C" w14:textId="0E3A0550" w:rsidR="00813878" w:rsidRPr="00247427" w:rsidRDefault="00813878" w:rsidP="122AAAD8">
      <w:pPr>
        <w:pStyle w:val="Tekst"/>
        <w:spacing w:after="0" w:line="276" w:lineRule="auto"/>
        <w:contextualSpacing/>
        <w:mirrorIndents/>
        <w:rPr>
          <w:rFonts w:ascii="Cambria" w:eastAsia="Cambria" w:hAnsi="Cambria" w:cs="Cambria"/>
        </w:rPr>
      </w:pPr>
      <w:r w:rsidRPr="122AAAD8">
        <w:rPr>
          <w:rFonts w:ascii="Cambria" w:eastAsia="Cambria" w:hAnsi="Cambria" w:cs="Cambria"/>
        </w:rPr>
        <w:t xml:space="preserve">U okviru ovog javnog poziva prihvatljive su prijave za projekte koji će se realizovati na teritoriji BiH. </w:t>
      </w:r>
    </w:p>
    <w:p w14:paraId="62EA8296" w14:textId="77777777" w:rsidR="00545EA2" w:rsidRPr="00247427" w:rsidRDefault="00545EA2" w:rsidP="122AAAD8">
      <w:pPr>
        <w:pStyle w:val="Tekst"/>
        <w:spacing w:after="0" w:line="276" w:lineRule="auto"/>
        <w:ind w:left="360"/>
        <w:contextualSpacing/>
        <w:mirrorIndents/>
        <w:rPr>
          <w:rFonts w:ascii="Cambria" w:eastAsia="Cambria" w:hAnsi="Cambria" w:cs="Cambria"/>
        </w:rPr>
      </w:pPr>
    </w:p>
    <w:p w14:paraId="0166EEB3" w14:textId="01CF04C7" w:rsidR="00545EA2" w:rsidRPr="00247427" w:rsidRDefault="001A70C4" w:rsidP="122AAAD8">
      <w:pPr>
        <w:pStyle w:val="Heading2"/>
        <w:numPr>
          <w:ilvl w:val="1"/>
          <w:numId w:val="32"/>
        </w:numPr>
        <w:spacing w:after="240" w:line="276" w:lineRule="auto"/>
        <w:jc w:val="both"/>
        <w:rPr>
          <w:rStyle w:val="Strong"/>
          <w:rFonts w:ascii="Cambria" w:eastAsia="Cambria" w:hAnsi="Cambria" w:cs="Cambria"/>
          <w:sz w:val="22"/>
          <w:szCs w:val="22"/>
        </w:rPr>
      </w:pPr>
      <w:bookmarkStart w:id="14" w:name="_Toc738127963"/>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Rokovi</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završetka</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predloženog</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projekta</w:t>
      </w:r>
      <w:proofErr w:type="spellEnd"/>
      <w:r w:rsidRPr="122AAAD8">
        <w:rPr>
          <w:rStyle w:val="Strong"/>
          <w:rFonts w:ascii="Cambria" w:eastAsia="Cambria" w:hAnsi="Cambria" w:cs="Cambria"/>
          <w:sz w:val="22"/>
          <w:szCs w:val="22"/>
        </w:rPr>
        <w:t xml:space="preserve"> </w:t>
      </w:r>
      <w:bookmarkEnd w:id="14"/>
    </w:p>
    <w:p w14:paraId="1472EBC2" w14:textId="2B844D10" w:rsidR="001A70C4" w:rsidRPr="00247427" w:rsidRDefault="001A70C4" w:rsidP="122AAAD8">
      <w:pPr>
        <w:spacing w:after="0"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t>Sve aktivnosti, uključujući nabavku i ugradnju opreme, mašina i isporuku usluga moraju biti završene u roku od 3 mjeseca od datuma potpisivanja ugovora. Sve planirane investicije čiji predviđeni rok završetka prelazi ovaj rok će se smatrati neprihvatljivim i biće odbijene.</w:t>
      </w:r>
    </w:p>
    <w:p w14:paraId="0634F39E" w14:textId="365F6400" w:rsidR="00545EA2" w:rsidRPr="00247427" w:rsidRDefault="001A70C4" w:rsidP="122AAAD8">
      <w:pPr>
        <w:pStyle w:val="Heading1"/>
        <w:numPr>
          <w:ilvl w:val="0"/>
          <w:numId w:val="32"/>
        </w:numPr>
        <w:spacing w:after="240" w:line="276" w:lineRule="auto"/>
        <w:jc w:val="both"/>
        <w:rPr>
          <w:rFonts w:ascii="Cambria" w:eastAsia="Cambria" w:hAnsi="Cambria" w:cs="Cambria"/>
          <w:b/>
          <w:bCs/>
          <w:sz w:val="22"/>
          <w:szCs w:val="22"/>
        </w:rPr>
      </w:pPr>
      <w:bookmarkStart w:id="15" w:name="_Toc62648511"/>
      <w:r w:rsidRPr="122AAAD8">
        <w:rPr>
          <w:rStyle w:val="Strong"/>
          <w:rFonts w:ascii="Cambria" w:eastAsia="Cambria" w:hAnsi="Cambria" w:cs="Cambria"/>
          <w:sz w:val="22"/>
          <w:szCs w:val="22"/>
        </w:rPr>
        <w:t>VISINA FINANSIJSKE PODRŠKE</w:t>
      </w:r>
      <w:bookmarkEnd w:id="15"/>
    </w:p>
    <w:p w14:paraId="668D4404" w14:textId="6038875D" w:rsidR="001A70C4" w:rsidRPr="00247427" w:rsidRDefault="001A70C4" w:rsidP="122AAAD8">
      <w:pPr>
        <w:tabs>
          <w:tab w:val="left" w:pos="1440"/>
        </w:tabs>
        <w:spacing w:after="0" w:line="276" w:lineRule="auto"/>
        <w:contextualSpacing/>
        <w:mirrorIndents/>
        <w:jc w:val="both"/>
        <w:rPr>
          <w:rFonts w:ascii="Cambria" w:eastAsia="Cambria" w:hAnsi="Cambria" w:cs="Cambria"/>
          <w:b/>
          <w:bCs/>
          <w:color w:val="auto"/>
          <w:lang w:val="bs-Latn-BA"/>
        </w:rPr>
      </w:pPr>
      <w:r w:rsidRPr="122AAAD8">
        <w:rPr>
          <w:rFonts w:ascii="Cambria" w:eastAsia="Cambria" w:hAnsi="Cambria" w:cs="Cambria"/>
          <w:color w:val="auto"/>
          <w:lang w:val="bs-Latn-BA"/>
        </w:rPr>
        <w:t xml:space="preserve">Ukupna raspoloživa sredstva Projekta za podršku investicijama u svrhu unapređenja poslovanja putem investicija u mjere sigurnosti i zaštite na radu mikro, malih i srednjih </w:t>
      </w:r>
      <w:proofErr w:type="spellStart"/>
      <w:r w:rsidRPr="122AAAD8">
        <w:rPr>
          <w:rFonts w:ascii="Cambria" w:eastAsia="Cambria" w:hAnsi="Cambria" w:cs="Cambria"/>
          <w:color w:val="auto"/>
          <w:lang w:val="bs-Latn-BA"/>
        </w:rPr>
        <w:t>preduzeća</w:t>
      </w:r>
      <w:proofErr w:type="spellEnd"/>
      <w:r w:rsidRPr="122AAAD8">
        <w:rPr>
          <w:rFonts w:ascii="Cambria" w:eastAsia="Cambria" w:hAnsi="Cambria" w:cs="Cambria"/>
          <w:color w:val="auto"/>
          <w:lang w:val="bs-Latn-BA"/>
        </w:rPr>
        <w:t xml:space="preserve"> iznose do </w:t>
      </w:r>
      <w:r w:rsidRPr="122AAAD8">
        <w:rPr>
          <w:rFonts w:ascii="Cambria" w:eastAsia="Cambria" w:hAnsi="Cambria" w:cs="Cambria"/>
          <w:b/>
          <w:bCs/>
          <w:color w:val="auto"/>
          <w:lang w:val="bs-Latn-BA"/>
        </w:rPr>
        <w:t>600.000,00 KM</w:t>
      </w:r>
      <w:r w:rsidRPr="122AAAD8">
        <w:rPr>
          <w:rFonts w:ascii="Cambria" w:eastAsia="Cambria" w:hAnsi="Cambria" w:cs="Cambria"/>
          <w:color w:val="auto"/>
          <w:lang w:val="bs-Latn-BA"/>
        </w:rPr>
        <w:t xml:space="preserve"> po ovom javnom pozivu. </w:t>
      </w:r>
      <w:r w:rsidRPr="122AAAD8">
        <w:rPr>
          <w:rFonts w:ascii="Cambria" w:eastAsia="Cambria" w:hAnsi="Cambria" w:cs="Cambria"/>
          <w:b/>
          <w:bCs/>
          <w:color w:val="auto"/>
          <w:lang w:val="bs-Latn-BA"/>
        </w:rPr>
        <w:t>Projekat zadržava pravo da ne dodijeli sva raspoloživa sredstva u slučaju da dostavljene prijave ne ispune očekivanja i definisane kriterije.</w:t>
      </w:r>
    </w:p>
    <w:p w14:paraId="73ADDA04" w14:textId="77777777" w:rsidR="00260DA0" w:rsidRPr="00247427" w:rsidRDefault="00260DA0" w:rsidP="122AAAD8">
      <w:pPr>
        <w:tabs>
          <w:tab w:val="left" w:pos="1440"/>
        </w:tabs>
        <w:spacing w:after="0" w:line="276" w:lineRule="auto"/>
        <w:contextualSpacing/>
        <w:mirrorIndents/>
        <w:jc w:val="both"/>
        <w:rPr>
          <w:rFonts w:ascii="Cambria" w:eastAsia="Cambria" w:hAnsi="Cambria" w:cs="Cambria"/>
        </w:rPr>
      </w:pPr>
    </w:p>
    <w:p w14:paraId="5F4BA531" w14:textId="72B33656" w:rsidR="001A70C4" w:rsidRPr="00247427" w:rsidRDefault="001A70C4" w:rsidP="122AAAD8">
      <w:pPr>
        <w:pStyle w:val="Heading2"/>
        <w:numPr>
          <w:ilvl w:val="1"/>
          <w:numId w:val="32"/>
        </w:numPr>
        <w:spacing w:after="240" w:line="276" w:lineRule="auto"/>
        <w:jc w:val="both"/>
        <w:rPr>
          <w:rStyle w:val="Strong"/>
          <w:rFonts w:ascii="Cambria" w:eastAsia="Cambria" w:hAnsi="Cambria" w:cs="Cambria"/>
          <w:sz w:val="22"/>
          <w:szCs w:val="22"/>
        </w:rPr>
      </w:pPr>
      <w:bookmarkStart w:id="16" w:name="_Toc1911106503"/>
      <w:proofErr w:type="spellStart"/>
      <w:r w:rsidRPr="122AAAD8">
        <w:rPr>
          <w:rStyle w:val="Strong"/>
          <w:rFonts w:ascii="Cambria" w:eastAsia="Cambria" w:hAnsi="Cambria" w:cs="Cambria"/>
          <w:sz w:val="22"/>
          <w:szCs w:val="22"/>
        </w:rPr>
        <w:t>Visina</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pojedinačnih</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iznosa</w:t>
      </w:r>
      <w:proofErr w:type="spellEnd"/>
      <w:r w:rsidRPr="122AAAD8">
        <w:rPr>
          <w:rStyle w:val="Strong"/>
          <w:rFonts w:ascii="Cambria" w:eastAsia="Cambria" w:hAnsi="Cambria" w:cs="Cambria"/>
          <w:sz w:val="22"/>
          <w:szCs w:val="22"/>
        </w:rPr>
        <w:t xml:space="preserve"> za </w:t>
      </w:r>
      <w:proofErr w:type="spellStart"/>
      <w:r w:rsidRPr="122AAAD8">
        <w:rPr>
          <w:rStyle w:val="Strong"/>
          <w:rFonts w:ascii="Cambria" w:eastAsia="Cambria" w:hAnsi="Cambria" w:cs="Cambria"/>
          <w:sz w:val="22"/>
          <w:szCs w:val="22"/>
        </w:rPr>
        <w:t>finansiranje</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i</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udio</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sufinansiranja</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korisnika</w:t>
      </w:r>
      <w:bookmarkEnd w:id="16"/>
      <w:proofErr w:type="spellEnd"/>
    </w:p>
    <w:p w14:paraId="2DC80EFE" w14:textId="4F8E5304" w:rsidR="001A70C4" w:rsidRPr="00247427" w:rsidRDefault="001A70C4" w:rsidP="122AAAD8">
      <w:pPr>
        <w:pStyle w:val="Tekst"/>
        <w:tabs>
          <w:tab w:val="left" w:pos="5502"/>
        </w:tabs>
        <w:spacing w:after="0" w:line="276" w:lineRule="auto"/>
        <w:contextualSpacing/>
        <w:mirrorIndents/>
        <w:rPr>
          <w:rFonts w:ascii="Cambria" w:eastAsia="Cambria" w:hAnsi="Cambria" w:cs="Cambria"/>
          <w:spacing w:val="-4"/>
        </w:rPr>
      </w:pPr>
      <w:r w:rsidRPr="122AAAD8">
        <w:rPr>
          <w:rFonts w:ascii="Cambria" w:eastAsia="Cambria" w:hAnsi="Cambria" w:cs="Cambria"/>
        </w:rPr>
        <w:t xml:space="preserve">Sredstva podrške po jednoj prijavi mogu iznositi od </w:t>
      </w:r>
      <w:r w:rsidRPr="122AAAD8">
        <w:rPr>
          <w:rFonts w:ascii="Cambria" w:eastAsia="Cambria" w:hAnsi="Cambria" w:cs="Cambria"/>
          <w:b/>
          <w:bCs/>
        </w:rPr>
        <w:t>10.000 KM</w:t>
      </w:r>
      <w:r w:rsidRPr="122AAAD8">
        <w:rPr>
          <w:rFonts w:ascii="Cambria" w:eastAsia="Cambria" w:hAnsi="Cambria" w:cs="Cambria"/>
        </w:rPr>
        <w:t xml:space="preserve"> </w:t>
      </w:r>
      <w:r w:rsidRPr="122AAAD8">
        <w:rPr>
          <w:rFonts w:ascii="Cambria" w:eastAsia="Cambria" w:hAnsi="Cambria" w:cs="Cambria"/>
          <w:b/>
          <w:bCs/>
        </w:rPr>
        <w:t xml:space="preserve">do 30.000 KM i mogu se koristiti samo za </w:t>
      </w:r>
      <w:proofErr w:type="spellStart"/>
      <w:r w:rsidRPr="122AAAD8">
        <w:rPr>
          <w:rFonts w:ascii="Cambria" w:eastAsia="Cambria" w:hAnsi="Cambria" w:cs="Cambria"/>
          <w:b/>
          <w:bCs/>
        </w:rPr>
        <w:t>finansiranje</w:t>
      </w:r>
      <w:proofErr w:type="spellEnd"/>
      <w:r w:rsidRPr="122AAAD8">
        <w:rPr>
          <w:rFonts w:ascii="Cambria" w:eastAsia="Cambria" w:hAnsi="Cambria" w:cs="Cambria"/>
          <w:b/>
          <w:bCs/>
        </w:rPr>
        <w:t xml:space="preserve"> prihvatljivih troškova </w:t>
      </w:r>
      <w:r w:rsidRPr="122AAAD8" w:rsidDel="00805A38">
        <w:rPr>
          <w:rFonts w:ascii="Cambria" w:eastAsia="Cambria" w:hAnsi="Cambria" w:cs="Cambria"/>
          <w:b/>
          <w:bCs/>
        </w:rPr>
        <w:t>(bez PDV-a)</w:t>
      </w:r>
      <w:r w:rsidRPr="122AAAD8">
        <w:rPr>
          <w:rFonts w:ascii="Cambria" w:eastAsia="Cambria" w:hAnsi="Cambria" w:cs="Cambria"/>
        </w:rPr>
        <w:t xml:space="preserve">. </w:t>
      </w:r>
      <w:r w:rsidRPr="122AAAD8">
        <w:rPr>
          <w:rFonts w:ascii="Cambria" w:eastAsia="Cambria" w:hAnsi="Cambria" w:cs="Cambria"/>
          <w:spacing w:val="-4"/>
        </w:rPr>
        <w:t xml:space="preserve">Za svaki projekat podnosilac prijave mora osigurati vlastito </w:t>
      </w:r>
      <w:proofErr w:type="spellStart"/>
      <w:r w:rsidRPr="122AAAD8">
        <w:rPr>
          <w:rFonts w:ascii="Cambria" w:eastAsia="Cambria" w:hAnsi="Cambria" w:cs="Cambria"/>
          <w:spacing w:val="-4"/>
        </w:rPr>
        <w:t>sufinansiranje</w:t>
      </w:r>
      <w:proofErr w:type="spellEnd"/>
      <w:r w:rsidRPr="122AAAD8">
        <w:rPr>
          <w:rFonts w:ascii="Cambria" w:eastAsia="Cambria" w:hAnsi="Cambria" w:cs="Cambria"/>
          <w:spacing w:val="-4"/>
        </w:rPr>
        <w:t xml:space="preserve"> u iznosu od minimalno </w:t>
      </w:r>
      <w:r w:rsidRPr="122AAAD8">
        <w:rPr>
          <w:rFonts w:ascii="Cambria" w:eastAsia="Cambria" w:hAnsi="Cambria" w:cs="Cambria"/>
          <w:b/>
          <w:bCs/>
          <w:spacing w:val="-4"/>
        </w:rPr>
        <w:t>15% ukupnog iznosa</w:t>
      </w:r>
      <w:r w:rsidRPr="122AAAD8">
        <w:rPr>
          <w:rFonts w:ascii="Cambria" w:eastAsia="Cambria" w:hAnsi="Cambria" w:cs="Cambria"/>
          <w:spacing w:val="-4"/>
        </w:rPr>
        <w:t xml:space="preserve"> </w:t>
      </w:r>
      <w:r w:rsidRPr="122AAAD8">
        <w:rPr>
          <w:rFonts w:ascii="Cambria" w:eastAsia="Cambria" w:hAnsi="Cambria" w:cs="Cambria"/>
        </w:rPr>
        <w:t xml:space="preserve">prihvatljivih troškova </w:t>
      </w:r>
      <w:r w:rsidRPr="122AAAD8">
        <w:rPr>
          <w:rFonts w:ascii="Cambria" w:eastAsia="Cambria" w:hAnsi="Cambria" w:cs="Cambria"/>
          <w:spacing w:val="-4"/>
        </w:rPr>
        <w:t xml:space="preserve">predložene investicije </w:t>
      </w:r>
      <w:r w:rsidRPr="122AAAD8">
        <w:rPr>
          <w:rFonts w:ascii="Cambria" w:eastAsia="Cambria" w:hAnsi="Cambria" w:cs="Cambria"/>
          <w:b/>
          <w:bCs/>
          <w:spacing w:val="-4"/>
        </w:rPr>
        <w:t xml:space="preserve">(15% </w:t>
      </w:r>
      <w:proofErr w:type="spellStart"/>
      <w:r w:rsidRPr="122AAAD8">
        <w:rPr>
          <w:rFonts w:ascii="Cambria" w:eastAsia="Cambria" w:hAnsi="Cambria" w:cs="Cambria"/>
          <w:b/>
          <w:bCs/>
          <w:spacing w:val="-4"/>
        </w:rPr>
        <w:t>sufinansiranje</w:t>
      </w:r>
      <w:proofErr w:type="spellEnd"/>
      <w:r w:rsidRPr="122AAAD8">
        <w:rPr>
          <w:rFonts w:ascii="Cambria" w:eastAsia="Cambria" w:hAnsi="Cambria" w:cs="Cambria"/>
          <w:b/>
          <w:bCs/>
          <w:spacing w:val="-4"/>
        </w:rPr>
        <w:t xml:space="preserve"> podnosioca prijave i 85% </w:t>
      </w:r>
      <w:proofErr w:type="spellStart"/>
      <w:r w:rsidRPr="122AAAD8">
        <w:rPr>
          <w:rFonts w:ascii="Cambria" w:eastAsia="Cambria" w:hAnsi="Cambria" w:cs="Cambria"/>
          <w:b/>
          <w:bCs/>
          <w:spacing w:val="-4"/>
        </w:rPr>
        <w:t>finansiranje</w:t>
      </w:r>
      <w:proofErr w:type="spellEnd"/>
      <w:r w:rsidRPr="122AAAD8">
        <w:rPr>
          <w:rFonts w:ascii="Cambria" w:eastAsia="Cambria" w:hAnsi="Cambria" w:cs="Cambria"/>
          <w:b/>
          <w:bCs/>
          <w:spacing w:val="-4"/>
        </w:rPr>
        <w:t xml:space="preserve"> kroz mjeru podrške)</w:t>
      </w:r>
      <w:r w:rsidRPr="122AAAD8">
        <w:rPr>
          <w:rFonts w:ascii="Cambria" w:eastAsia="Cambria" w:hAnsi="Cambria" w:cs="Cambria"/>
          <w:spacing w:val="-4"/>
        </w:rPr>
        <w:t xml:space="preserve">. </w:t>
      </w:r>
    </w:p>
    <w:p w14:paraId="2213B139" w14:textId="77777777" w:rsidR="00545EA2" w:rsidRPr="00247427" w:rsidRDefault="00545EA2" w:rsidP="122AAAD8">
      <w:pPr>
        <w:pStyle w:val="Tekst"/>
        <w:tabs>
          <w:tab w:val="left" w:pos="5502"/>
        </w:tabs>
        <w:spacing w:after="0" w:line="276" w:lineRule="auto"/>
        <w:contextualSpacing/>
        <w:mirrorIndents/>
        <w:rPr>
          <w:rFonts w:ascii="Cambria" w:eastAsia="Cambria" w:hAnsi="Cambria" w:cs="Cambria"/>
          <w:spacing w:val="-4"/>
        </w:rPr>
      </w:pPr>
    </w:p>
    <w:p w14:paraId="21E8E7E2" w14:textId="77777777" w:rsidR="001A70C4" w:rsidRPr="00247427" w:rsidRDefault="001A70C4" w:rsidP="122AAAD8">
      <w:pPr>
        <w:pStyle w:val="Tekst"/>
        <w:tabs>
          <w:tab w:val="left" w:pos="5502"/>
        </w:tabs>
        <w:spacing w:after="0" w:line="276" w:lineRule="auto"/>
        <w:contextualSpacing/>
        <w:mirrorIndents/>
        <w:rPr>
          <w:rFonts w:ascii="Cambria" w:eastAsia="Cambria" w:hAnsi="Cambria" w:cs="Cambria"/>
        </w:rPr>
      </w:pPr>
      <w:proofErr w:type="spellStart"/>
      <w:r w:rsidRPr="122AAAD8">
        <w:rPr>
          <w:rFonts w:ascii="Cambria" w:eastAsia="Cambria" w:hAnsi="Cambria" w:cs="Cambria"/>
          <w:b/>
          <w:bCs/>
          <w:spacing w:val="-4"/>
        </w:rPr>
        <w:t>Sufinansiranje</w:t>
      </w:r>
      <w:proofErr w:type="spellEnd"/>
      <w:r w:rsidRPr="122AAAD8">
        <w:rPr>
          <w:rFonts w:ascii="Cambria" w:eastAsia="Cambria" w:hAnsi="Cambria" w:cs="Cambria"/>
          <w:b/>
          <w:bCs/>
          <w:spacing w:val="-4"/>
        </w:rPr>
        <w:t xml:space="preserve"> mora biti novčano</w:t>
      </w:r>
      <w:r w:rsidRPr="122AAAD8">
        <w:rPr>
          <w:rFonts w:ascii="Cambria" w:eastAsia="Cambria" w:hAnsi="Cambria" w:cs="Cambria"/>
          <w:spacing w:val="-4"/>
        </w:rPr>
        <w:t xml:space="preserve"> te se učešće neke druge vrste neće uzimati u obzir. </w:t>
      </w:r>
    </w:p>
    <w:p w14:paraId="7F147EAC" w14:textId="77777777" w:rsidR="001A70C4" w:rsidRPr="00247427" w:rsidRDefault="001A70C4" w:rsidP="122AAAD8">
      <w:pPr>
        <w:tabs>
          <w:tab w:val="left" w:pos="1440"/>
        </w:tabs>
        <w:spacing w:after="0"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Nakon odobrenja projekata, budući korisnici će imati mogućnost da izaberu između dva načina isplate odobrenih sredstava i to: </w:t>
      </w:r>
    </w:p>
    <w:p w14:paraId="2303362B" w14:textId="77777777" w:rsidR="001A70C4" w:rsidRPr="00247427" w:rsidRDefault="001A70C4" w:rsidP="122AAAD8">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after="0" w:line="276" w:lineRule="auto"/>
        <w:ind w:firstLine="762"/>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avansna isplata i </w:t>
      </w:r>
    </w:p>
    <w:p w14:paraId="4D41CFE9" w14:textId="68829958" w:rsidR="001A70C4" w:rsidRPr="00247427" w:rsidRDefault="001A70C4" w:rsidP="122AAAD8">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after="0" w:line="276" w:lineRule="auto"/>
        <w:ind w:firstLine="762"/>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refundiranje troškova. </w:t>
      </w:r>
    </w:p>
    <w:p w14:paraId="7541A34D" w14:textId="77777777" w:rsidR="00545EA2" w:rsidRPr="00247427" w:rsidRDefault="00545EA2" w:rsidP="122AAAD8">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after="0" w:line="276" w:lineRule="auto"/>
        <w:ind w:left="1170"/>
        <w:mirrorIndents/>
        <w:jc w:val="both"/>
        <w:rPr>
          <w:rFonts w:ascii="Cambria" w:eastAsia="Cambria" w:hAnsi="Cambria" w:cs="Cambria"/>
          <w:color w:val="auto"/>
          <w:lang w:val="bs-Latn-BA"/>
        </w:rPr>
      </w:pPr>
    </w:p>
    <w:p w14:paraId="667625C2" w14:textId="2B94ED0B" w:rsidR="001A70C4" w:rsidRPr="00247427" w:rsidRDefault="001A70C4" w:rsidP="122AAAD8">
      <w:pPr>
        <w:tabs>
          <w:tab w:val="left" w:pos="1440"/>
        </w:tabs>
        <w:spacing w:after="0"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lastRenderedPageBreak/>
        <w:t xml:space="preserve">Ukoliko odabrani korisnici odaberu način avansne isplate </w:t>
      </w:r>
      <w:r w:rsidRPr="122AAAD8">
        <w:rPr>
          <w:rFonts w:ascii="Cambria" w:eastAsia="Cambria" w:hAnsi="Cambria" w:cs="Cambria"/>
          <w:b/>
          <w:bCs/>
          <w:color w:val="auto"/>
          <w:lang w:val="bs-Latn-BA"/>
        </w:rPr>
        <w:t>moraju dostaviti bankovnu garanciju</w:t>
      </w:r>
      <w:r w:rsidRPr="122AAAD8">
        <w:rPr>
          <w:rFonts w:ascii="Cambria" w:eastAsia="Cambria" w:hAnsi="Cambria" w:cs="Cambria"/>
          <w:color w:val="auto"/>
          <w:lang w:val="bs-Latn-BA"/>
        </w:rPr>
        <w:t xml:space="preserve"> na ukupan traženi iznos </w:t>
      </w:r>
      <w:proofErr w:type="spellStart"/>
      <w:r w:rsidRPr="122AAAD8">
        <w:rPr>
          <w:rFonts w:ascii="Cambria" w:eastAsia="Cambria" w:hAnsi="Cambria" w:cs="Cambria"/>
          <w:color w:val="auto"/>
          <w:lang w:val="bs-Latn-BA"/>
        </w:rPr>
        <w:t>finansiranja</w:t>
      </w:r>
      <w:proofErr w:type="spellEnd"/>
      <w:r w:rsidRPr="122AAAD8">
        <w:rPr>
          <w:rFonts w:ascii="Cambria" w:eastAsia="Cambria" w:hAnsi="Cambria" w:cs="Cambria"/>
          <w:color w:val="auto"/>
          <w:lang w:val="bs-Latn-BA"/>
        </w:rPr>
        <w:t xml:space="preserve"> od strane Projekta kroz mjeru podrške. Bankovna garancija se treba izdati na period trajanja Ugovora i dodatni 1 mjesec, a treba uključiti traženi iznos </w:t>
      </w:r>
      <w:proofErr w:type="spellStart"/>
      <w:r w:rsidRPr="122AAAD8">
        <w:rPr>
          <w:rFonts w:ascii="Cambria" w:eastAsia="Cambria" w:hAnsi="Cambria" w:cs="Cambria"/>
          <w:color w:val="auto"/>
          <w:lang w:val="bs-Latn-BA"/>
        </w:rPr>
        <w:t>finansiranja</w:t>
      </w:r>
      <w:proofErr w:type="spellEnd"/>
      <w:r w:rsidRPr="122AAAD8">
        <w:rPr>
          <w:rFonts w:ascii="Cambria" w:eastAsia="Cambria" w:hAnsi="Cambria" w:cs="Cambria"/>
          <w:color w:val="auto"/>
          <w:lang w:val="bs-Latn-BA"/>
        </w:rPr>
        <w:t xml:space="preserve"> od strane Projekta i iznos PDV-a (na iznos odobrene finansijske podrške). </w:t>
      </w:r>
      <w:r w:rsidR="00776D91" w:rsidRPr="122AAAD8">
        <w:rPr>
          <w:rFonts w:ascii="Cambria" w:eastAsia="Cambria" w:hAnsi="Cambria" w:cs="Cambria"/>
          <w:color w:val="auto"/>
          <w:lang w:val="bs-Latn-BA"/>
        </w:rPr>
        <w:t xml:space="preserve"> Npr. a</w:t>
      </w:r>
      <w:r w:rsidRPr="122AAAD8">
        <w:rPr>
          <w:rFonts w:ascii="Cambria" w:eastAsia="Cambria" w:hAnsi="Cambria" w:cs="Cambria"/>
          <w:color w:val="auto"/>
          <w:lang w:val="bs-Latn-BA"/>
        </w:rPr>
        <w:t>ko je iznos finansijske podrške 10 000,00 KM, podnosilac prijave je obavezan osigurati bankovnu garanciju na iznos od 11 700,00 KM (iznos odobrene finansijske podrške + PDV).</w:t>
      </w:r>
    </w:p>
    <w:p w14:paraId="556E6C7C" w14:textId="77777777" w:rsidR="00545EA2" w:rsidRPr="00247427" w:rsidRDefault="00545EA2" w:rsidP="122AAAD8">
      <w:pPr>
        <w:tabs>
          <w:tab w:val="left" w:pos="1440"/>
        </w:tabs>
        <w:spacing w:after="0" w:line="276" w:lineRule="auto"/>
        <w:contextualSpacing/>
        <w:mirrorIndents/>
        <w:jc w:val="both"/>
        <w:rPr>
          <w:rFonts w:ascii="Cambria" w:eastAsia="Cambria" w:hAnsi="Cambria" w:cs="Cambria"/>
          <w:color w:val="auto"/>
          <w:lang w:val="bs-Latn-BA"/>
        </w:rPr>
      </w:pPr>
    </w:p>
    <w:p w14:paraId="7ED0A026" w14:textId="77777777" w:rsidR="001A70C4" w:rsidRPr="00247427" w:rsidRDefault="001A70C4" w:rsidP="122AAAD8">
      <w:pPr>
        <w:tabs>
          <w:tab w:val="left" w:pos="1440"/>
        </w:tabs>
        <w:spacing w:after="0"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Ukoliko odabrani korisnici odaberu način isplate sredstava putem refundiranja troškova, Projekat će odobrene i ugovorene iznose podrške isplatiti nakon završetka provođenja svih projektnih aktivnosti i dostavljanja dokaza o ispunjenju svih ugovornih obaveza, a koje su sastavni dio ugovora o </w:t>
      </w:r>
      <w:proofErr w:type="spellStart"/>
      <w:r w:rsidRPr="122AAAD8">
        <w:rPr>
          <w:rFonts w:ascii="Cambria" w:eastAsia="Cambria" w:hAnsi="Cambria" w:cs="Cambria"/>
          <w:color w:val="auto"/>
          <w:lang w:val="bs-Latn-BA"/>
        </w:rPr>
        <w:t>finansiranju</w:t>
      </w:r>
      <w:proofErr w:type="spellEnd"/>
      <w:r w:rsidRPr="122AAAD8">
        <w:rPr>
          <w:rFonts w:ascii="Cambria" w:eastAsia="Cambria" w:hAnsi="Cambria" w:cs="Cambria"/>
          <w:color w:val="auto"/>
          <w:lang w:val="bs-Latn-BA"/>
        </w:rPr>
        <w:t xml:space="preserve">. </w:t>
      </w:r>
    </w:p>
    <w:p w14:paraId="249CC01A" w14:textId="0844B754" w:rsidR="001A70C4" w:rsidRPr="00247427" w:rsidRDefault="001A70C4" w:rsidP="122AAAD8">
      <w:pPr>
        <w:tabs>
          <w:tab w:val="left" w:pos="1440"/>
        </w:tabs>
        <w:spacing w:after="0"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t>Troškovi izdavanja bankovnih garancija se smatraju neprihvatljivim troškovima u okviru ovog javnog poziva. Projekti će dostaviti primjer teksta bankovne garancije svim korisnicima koji budu odabrani za podršku i koji odaberu avansno plaćanje kao način isplate mjere podrške.</w:t>
      </w:r>
    </w:p>
    <w:p w14:paraId="4F39C2AB" w14:textId="77777777" w:rsidR="00545EA2" w:rsidRPr="00247427" w:rsidRDefault="00545EA2" w:rsidP="122AAAD8">
      <w:pPr>
        <w:tabs>
          <w:tab w:val="left" w:pos="1440"/>
        </w:tabs>
        <w:spacing w:after="0" w:line="276" w:lineRule="auto"/>
        <w:contextualSpacing/>
        <w:mirrorIndents/>
        <w:jc w:val="both"/>
        <w:rPr>
          <w:rFonts w:ascii="Cambria" w:eastAsia="Cambria" w:hAnsi="Cambria" w:cs="Cambria"/>
          <w:color w:val="auto"/>
          <w:lang w:val="bs-Latn-BA"/>
        </w:rPr>
      </w:pPr>
    </w:p>
    <w:p w14:paraId="21C20E94" w14:textId="77777777" w:rsidR="001A70C4" w:rsidRPr="00247427" w:rsidRDefault="001A70C4" w:rsidP="122AAAD8">
      <w:pPr>
        <w:spacing w:after="0"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U slučaju da korisnik po implementaciji projekta </w:t>
      </w:r>
      <w:r w:rsidRPr="122AAAD8">
        <w:rPr>
          <w:rFonts w:ascii="Cambria" w:eastAsia="Cambria" w:hAnsi="Cambria" w:cs="Cambria"/>
          <w:b/>
          <w:bCs/>
          <w:color w:val="auto"/>
          <w:lang w:val="bs-Latn-BA"/>
        </w:rPr>
        <w:t>ne ostvari planiranu razinu pokazatelja</w:t>
      </w:r>
      <w:r w:rsidRPr="122AAAD8">
        <w:rPr>
          <w:rFonts w:ascii="Cambria" w:eastAsia="Cambria" w:hAnsi="Cambria" w:cs="Cambria"/>
          <w:color w:val="auto"/>
          <w:lang w:val="bs-Latn-BA"/>
        </w:rPr>
        <w:t xml:space="preserve"> navedenih u podnesenoj prijavi i Ugovoru o podršci, Projekat ima pravo </w:t>
      </w:r>
      <w:r w:rsidRPr="122AAAD8">
        <w:rPr>
          <w:rFonts w:ascii="Cambria" w:eastAsia="Cambria" w:hAnsi="Cambria" w:cs="Cambria"/>
          <w:b/>
          <w:bCs/>
          <w:color w:val="auto"/>
          <w:lang w:val="bs-Latn-BA"/>
        </w:rPr>
        <w:t>zatražiti od korisnika da izvrši povrat ukupnih (ili dijela) uplaćenih novčanih sredstava</w:t>
      </w:r>
      <w:r w:rsidRPr="122AAAD8">
        <w:rPr>
          <w:rFonts w:ascii="Cambria" w:eastAsia="Cambria" w:hAnsi="Cambria" w:cs="Cambria"/>
          <w:color w:val="auto"/>
          <w:lang w:val="bs-Latn-BA"/>
        </w:rPr>
        <w:t xml:space="preserve">. </w:t>
      </w:r>
    </w:p>
    <w:p w14:paraId="7DD857C2" w14:textId="5B70AA3F" w:rsidR="00260DA0" w:rsidRPr="00247427" w:rsidRDefault="001A70C4" w:rsidP="122AAAD8">
      <w:pPr>
        <w:pStyle w:val="Heading1"/>
        <w:numPr>
          <w:ilvl w:val="0"/>
          <w:numId w:val="32"/>
        </w:numPr>
        <w:spacing w:after="240" w:line="276" w:lineRule="auto"/>
        <w:jc w:val="both"/>
        <w:rPr>
          <w:rFonts w:ascii="Cambria" w:eastAsia="Cambria" w:hAnsi="Cambria" w:cs="Cambria"/>
          <w:b/>
          <w:bCs/>
          <w:sz w:val="22"/>
          <w:szCs w:val="22"/>
        </w:rPr>
      </w:pPr>
      <w:bookmarkStart w:id="17" w:name="_Toc1796227175"/>
      <w:r w:rsidRPr="122AAAD8">
        <w:rPr>
          <w:rStyle w:val="Strong"/>
          <w:rFonts w:ascii="Cambria" w:eastAsia="Cambria" w:hAnsi="Cambria" w:cs="Cambria"/>
          <w:sz w:val="22"/>
          <w:szCs w:val="22"/>
        </w:rPr>
        <w:t>NAČIN OCJENE PROJEKTNIH PRIJEDLOGA</w:t>
      </w:r>
      <w:bookmarkEnd w:id="17"/>
    </w:p>
    <w:p w14:paraId="1F508C19" w14:textId="36E57145" w:rsidR="001A70C4" w:rsidRPr="00247427" w:rsidRDefault="001A70C4" w:rsidP="122AAAD8">
      <w:pPr>
        <w:pStyle w:val="Heading2"/>
        <w:numPr>
          <w:ilvl w:val="1"/>
          <w:numId w:val="32"/>
        </w:numPr>
        <w:spacing w:after="240" w:line="276" w:lineRule="auto"/>
        <w:jc w:val="both"/>
        <w:rPr>
          <w:rStyle w:val="Strong"/>
          <w:rFonts w:ascii="Cambria" w:eastAsia="Cambria" w:hAnsi="Cambria" w:cs="Cambria"/>
          <w:sz w:val="22"/>
          <w:szCs w:val="22"/>
        </w:rPr>
      </w:pPr>
      <w:bookmarkStart w:id="18" w:name="_Toc381381458"/>
      <w:proofErr w:type="spellStart"/>
      <w:r w:rsidRPr="122AAAD8">
        <w:rPr>
          <w:rStyle w:val="Strong"/>
          <w:rFonts w:ascii="Cambria" w:eastAsia="Cambria" w:hAnsi="Cambria" w:cs="Cambria"/>
          <w:sz w:val="22"/>
          <w:szCs w:val="22"/>
        </w:rPr>
        <w:t>Ocjena</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koncepta</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projekta</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sažetka</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projekta</w:t>
      </w:r>
      <w:proofErr w:type="spellEnd"/>
      <w:r w:rsidRPr="122AAAD8">
        <w:rPr>
          <w:rStyle w:val="Strong"/>
          <w:rFonts w:ascii="Cambria" w:eastAsia="Cambria" w:hAnsi="Cambria" w:cs="Cambria"/>
          <w:sz w:val="22"/>
          <w:szCs w:val="22"/>
        </w:rPr>
        <w:t>)</w:t>
      </w:r>
      <w:bookmarkEnd w:id="18"/>
    </w:p>
    <w:p w14:paraId="66FBA6D7" w14:textId="77777777" w:rsidR="001A70C4" w:rsidRPr="00247427" w:rsidRDefault="001A70C4" w:rsidP="122AAAD8">
      <w:pPr>
        <w:spacing w:after="0" w:line="276" w:lineRule="auto"/>
        <w:contextualSpacing/>
        <w:mirrorIndents/>
        <w:jc w:val="both"/>
        <w:rPr>
          <w:rFonts w:ascii="Cambria" w:eastAsia="Cambria" w:hAnsi="Cambria" w:cs="Cambria"/>
          <w:b/>
          <w:bCs/>
          <w:color w:val="auto"/>
          <w:lang w:val="bs-Latn-BA"/>
        </w:rPr>
      </w:pPr>
      <w:r w:rsidRPr="122AAAD8">
        <w:rPr>
          <w:rFonts w:ascii="Cambria" w:eastAsia="Cambria" w:hAnsi="Cambria" w:cs="Cambria"/>
          <w:color w:val="auto"/>
          <w:lang w:val="bs-Latn-BA"/>
        </w:rPr>
        <w:t xml:space="preserve">Zaprimljene prijave za mjeru podrške za investicije u svrhu unapređenja poslovanja putem unapređenja zaštite i sigurnosti na radu mikro, malih i srednjih </w:t>
      </w:r>
      <w:proofErr w:type="spellStart"/>
      <w:r w:rsidRPr="122AAAD8">
        <w:rPr>
          <w:rFonts w:ascii="Cambria" w:eastAsia="Cambria" w:hAnsi="Cambria" w:cs="Cambria"/>
          <w:color w:val="auto"/>
          <w:lang w:val="bs-Latn-BA"/>
        </w:rPr>
        <w:t>preduzeća</w:t>
      </w:r>
      <w:proofErr w:type="spellEnd"/>
      <w:r w:rsidRPr="122AAAD8">
        <w:rPr>
          <w:rFonts w:ascii="Cambria" w:eastAsia="Cambria" w:hAnsi="Cambria" w:cs="Cambria"/>
          <w:color w:val="auto"/>
          <w:lang w:val="bs-Latn-BA"/>
        </w:rPr>
        <w:t xml:space="preserve"> će se ocjenjivati kroz dva koraka.</w:t>
      </w:r>
    </w:p>
    <w:p w14:paraId="2D9AD1A9" w14:textId="0B5687C1" w:rsidR="001A70C4" w:rsidRPr="00247427" w:rsidRDefault="001A70C4" w:rsidP="122AAAD8">
      <w:pPr>
        <w:pStyle w:val="Tekst"/>
        <w:spacing w:after="0" w:line="276" w:lineRule="auto"/>
        <w:contextualSpacing/>
        <w:mirrorIndents/>
        <w:rPr>
          <w:rFonts w:ascii="Cambria" w:eastAsia="Cambria" w:hAnsi="Cambria" w:cs="Cambria"/>
          <w:spacing w:val="-2"/>
        </w:rPr>
      </w:pPr>
      <w:r w:rsidRPr="122AAAD8">
        <w:rPr>
          <w:rFonts w:ascii="Cambria" w:eastAsia="Cambria" w:hAnsi="Cambria" w:cs="Cambria"/>
        </w:rPr>
        <w:t>Podnosioci prijave dostavljaju prijedlog investicije u formi sažetka, a koji se podnosi putem obrasca prijave u prilogu Smjernica.</w:t>
      </w:r>
      <w:r w:rsidRPr="122AAAD8">
        <w:rPr>
          <w:rFonts w:ascii="Cambria" w:eastAsia="Cambria" w:hAnsi="Cambria" w:cs="Cambria"/>
          <w:spacing w:val="-2"/>
        </w:rPr>
        <w:t xml:space="preserve"> Podnosioci prijava koji budu pozitivno ocijenjeni i koji su prošli program obuke i tehničke podrške, biti će u obavezi dostaviti ažurirani prijavni obrazac sa posebnim akcentom na strukturu investicije</w:t>
      </w:r>
      <w:r w:rsidRPr="122AAAD8">
        <w:rPr>
          <w:rFonts w:ascii="Cambria" w:eastAsia="Cambria" w:hAnsi="Cambria" w:cs="Cambria"/>
        </w:rPr>
        <w:t>,</w:t>
      </w:r>
      <w:r w:rsidRPr="122AAAD8">
        <w:rPr>
          <w:rFonts w:ascii="Cambria" w:eastAsia="Cambria" w:hAnsi="Cambria" w:cs="Cambria"/>
          <w:spacing w:val="-2"/>
        </w:rPr>
        <w:t xml:space="preserve"> a  koja će biti u skladu s preporukama </w:t>
      </w:r>
      <w:proofErr w:type="spellStart"/>
      <w:r w:rsidRPr="122AAAD8">
        <w:rPr>
          <w:rFonts w:ascii="Cambria" w:eastAsia="Cambria" w:hAnsi="Cambria" w:cs="Cambria"/>
          <w:spacing w:val="-2"/>
        </w:rPr>
        <w:t>datim</w:t>
      </w:r>
      <w:proofErr w:type="spellEnd"/>
      <w:r w:rsidRPr="122AAAD8">
        <w:rPr>
          <w:rFonts w:ascii="Cambria" w:eastAsia="Cambria" w:hAnsi="Cambria" w:cs="Cambria"/>
          <w:spacing w:val="-2"/>
        </w:rPr>
        <w:t xml:space="preserve"> kroz tehničku podršku, te će se izvršiti finalno odobravanje investicija za one prijave koje budu realne i prihvatljive. </w:t>
      </w:r>
    </w:p>
    <w:p w14:paraId="2A80785C" w14:textId="77777777" w:rsidR="001A70C4" w:rsidRPr="00247427" w:rsidRDefault="001A70C4" w:rsidP="122AAAD8">
      <w:pPr>
        <w:pStyle w:val="Tekst"/>
        <w:spacing w:after="0" w:line="276" w:lineRule="auto"/>
        <w:contextualSpacing/>
        <w:mirrorIndents/>
        <w:rPr>
          <w:rFonts w:ascii="Cambria" w:eastAsia="Cambria" w:hAnsi="Cambria" w:cs="Cambria"/>
          <w:spacing w:val="-2"/>
        </w:rPr>
      </w:pPr>
      <w:r w:rsidRPr="122AAAD8">
        <w:rPr>
          <w:rFonts w:ascii="Cambria" w:eastAsia="Cambria" w:hAnsi="Cambria" w:cs="Cambria"/>
          <w:spacing w:val="-2"/>
        </w:rPr>
        <w:t xml:space="preserve">Komisija </w:t>
      </w:r>
      <w:r w:rsidRPr="122AAAD8">
        <w:rPr>
          <w:rFonts w:ascii="Cambria" w:eastAsia="Cambria" w:hAnsi="Cambria" w:cs="Cambria"/>
        </w:rPr>
        <w:t xml:space="preserve">za ocjenu prijava, sastavljena od </w:t>
      </w:r>
      <w:r w:rsidRPr="122AAAD8">
        <w:rPr>
          <w:rFonts w:ascii="Cambria" w:eastAsia="Cambria" w:hAnsi="Cambria" w:cs="Cambria"/>
          <w:spacing w:val="-2"/>
        </w:rPr>
        <w:t xml:space="preserve">imenovanih predstavnika UNDP-a, predstavnika partnerskih institucija (članovi Sektorske radne grupe za poljoprivredu i ruralni razvoj u okviru Projekta EU4BusinessRecovery), ocijeniti će pristigle prijave u skladu sa tabelom za ocjenu koja je data u nastavku. </w:t>
      </w:r>
    </w:p>
    <w:tbl>
      <w:tblPr>
        <w:tblpPr w:leftFromText="180" w:rightFromText="180" w:vertAnchor="page" w:horzAnchor="margin" w:tblpXSpec="center" w:tblpY="2779"/>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5"/>
        <w:gridCol w:w="720"/>
        <w:gridCol w:w="720"/>
      </w:tblGrid>
      <w:tr w:rsidR="001A70C4" w:rsidRPr="00247427" w14:paraId="6ECCF55E" w14:textId="77777777" w:rsidTr="122AAAD8">
        <w:trPr>
          <w:jc w:val="center"/>
        </w:trPr>
        <w:tc>
          <w:tcPr>
            <w:tcW w:w="8815" w:type="dxa"/>
            <w:vAlign w:val="center"/>
          </w:tcPr>
          <w:p w14:paraId="1D963B57" w14:textId="77777777" w:rsidR="001A70C4" w:rsidRPr="00247427" w:rsidRDefault="001A70C4" w:rsidP="122AAAD8">
            <w:pPr>
              <w:snapToGrid w:val="0"/>
              <w:spacing w:line="276" w:lineRule="auto"/>
              <w:contextualSpacing/>
              <w:mirrorIndents/>
              <w:jc w:val="both"/>
              <w:rPr>
                <w:rFonts w:ascii="Cambria" w:eastAsia="Cambria" w:hAnsi="Cambria" w:cs="Cambria"/>
                <w:b/>
                <w:bCs/>
                <w:color w:val="auto"/>
                <w:lang w:val="bs-Latn-BA"/>
              </w:rPr>
            </w:pPr>
          </w:p>
        </w:tc>
        <w:tc>
          <w:tcPr>
            <w:tcW w:w="1440" w:type="dxa"/>
            <w:gridSpan w:val="2"/>
            <w:vAlign w:val="center"/>
          </w:tcPr>
          <w:p w14:paraId="276F2AE2" w14:textId="77777777" w:rsidR="001A70C4" w:rsidRPr="00247427" w:rsidRDefault="001A70C4" w:rsidP="122AAAD8">
            <w:pPr>
              <w:snapToGrid w:val="0"/>
              <w:spacing w:line="276" w:lineRule="auto"/>
              <w:contextualSpacing/>
              <w:mirrorIndents/>
              <w:jc w:val="both"/>
              <w:rPr>
                <w:rFonts w:ascii="Cambria" w:eastAsia="Cambria" w:hAnsi="Cambria" w:cs="Cambria"/>
                <w:b/>
                <w:bCs/>
                <w:color w:val="auto"/>
                <w:u w:val="single"/>
                <w:lang w:val="bs-Latn-BA"/>
              </w:rPr>
            </w:pPr>
            <w:r w:rsidRPr="122AAAD8">
              <w:rPr>
                <w:rFonts w:ascii="Cambria" w:eastAsia="Cambria" w:hAnsi="Cambria" w:cs="Cambria"/>
                <w:b/>
                <w:bCs/>
                <w:color w:val="auto"/>
                <w:u w:val="single"/>
                <w:lang w:val="bs-Latn-BA"/>
              </w:rPr>
              <w:t>BR BOD.</w:t>
            </w:r>
          </w:p>
        </w:tc>
      </w:tr>
      <w:tr w:rsidR="001A70C4" w:rsidRPr="00247427" w14:paraId="36CF6BD6" w14:textId="77777777" w:rsidTr="122AAAD8">
        <w:trPr>
          <w:cantSplit/>
          <w:trHeight w:hRule="exact" w:val="691"/>
          <w:jc w:val="center"/>
        </w:trPr>
        <w:tc>
          <w:tcPr>
            <w:tcW w:w="8815" w:type="dxa"/>
            <w:shd w:val="clear" w:color="auto" w:fill="8EAADB" w:themeFill="accent1" w:themeFillTint="99"/>
            <w:vAlign w:val="center"/>
          </w:tcPr>
          <w:p w14:paraId="47EE0C1D" w14:textId="77777777" w:rsidR="001A70C4" w:rsidRPr="00247427" w:rsidRDefault="001A70C4" w:rsidP="122AAAD8">
            <w:pPr>
              <w:snapToGrid w:val="0"/>
              <w:spacing w:line="276" w:lineRule="auto"/>
              <w:contextualSpacing/>
              <w:mirrorIndents/>
              <w:jc w:val="both"/>
              <w:rPr>
                <w:rFonts w:ascii="Cambria" w:eastAsia="Cambria" w:hAnsi="Cambria" w:cs="Cambria"/>
                <w:b/>
                <w:bCs/>
                <w:color w:val="auto"/>
                <w:lang w:val="bs-Latn-BA"/>
              </w:rPr>
            </w:pPr>
            <w:r w:rsidRPr="122AAAD8">
              <w:rPr>
                <w:rFonts w:ascii="Cambria" w:eastAsia="Cambria" w:hAnsi="Cambria" w:cs="Cambria"/>
                <w:b/>
                <w:bCs/>
                <w:color w:val="auto"/>
                <w:lang w:val="bs-Latn-BA"/>
              </w:rPr>
              <w:t>Relevantnost</w:t>
            </w:r>
          </w:p>
        </w:tc>
        <w:tc>
          <w:tcPr>
            <w:tcW w:w="720" w:type="dxa"/>
            <w:shd w:val="clear" w:color="auto" w:fill="8EAADB" w:themeFill="accent1" w:themeFillTint="99"/>
            <w:vAlign w:val="center"/>
          </w:tcPr>
          <w:p w14:paraId="12537CD8" w14:textId="77777777" w:rsidR="001A70C4" w:rsidRPr="00247427" w:rsidRDefault="001A70C4" w:rsidP="122AAAD8">
            <w:pPr>
              <w:pStyle w:val="ListParagraph"/>
              <w:spacing w:line="276" w:lineRule="auto"/>
              <w:ind w:left="408"/>
              <w:mirrorIndents/>
              <w:jc w:val="both"/>
              <w:rPr>
                <w:rFonts w:ascii="Cambria" w:eastAsia="Cambria" w:hAnsi="Cambria" w:cs="Cambria"/>
                <w:color w:val="auto"/>
                <w:lang w:val="bs-Latn-BA"/>
              </w:rPr>
            </w:pPr>
          </w:p>
        </w:tc>
        <w:tc>
          <w:tcPr>
            <w:tcW w:w="720" w:type="dxa"/>
            <w:shd w:val="clear" w:color="auto" w:fill="8EAADB" w:themeFill="accent1" w:themeFillTint="99"/>
            <w:vAlign w:val="center"/>
          </w:tcPr>
          <w:p w14:paraId="27E928D0" w14:textId="77777777" w:rsidR="001A70C4" w:rsidRPr="00247427" w:rsidRDefault="001A70C4" w:rsidP="122AAAD8">
            <w:pPr>
              <w:snapToGrid w:val="0"/>
              <w:spacing w:line="276" w:lineRule="auto"/>
              <w:contextualSpacing/>
              <w:mirrorIndents/>
              <w:jc w:val="both"/>
              <w:rPr>
                <w:rFonts w:ascii="Cambria" w:eastAsia="Cambria" w:hAnsi="Cambria" w:cs="Cambria"/>
                <w:b/>
                <w:bCs/>
                <w:color w:val="auto"/>
                <w:lang w:val="bs-Latn-BA"/>
              </w:rPr>
            </w:pPr>
            <w:r w:rsidRPr="122AAAD8">
              <w:rPr>
                <w:rFonts w:ascii="Cambria" w:eastAsia="Cambria" w:hAnsi="Cambria" w:cs="Cambria"/>
                <w:b/>
                <w:bCs/>
                <w:color w:val="auto"/>
                <w:lang w:val="bs-Latn-BA"/>
              </w:rPr>
              <w:t>20</w:t>
            </w:r>
          </w:p>
        </w:tc>
      </w:tr>
      <w:tr w:rsidR="001A70C4" w:rsidRPr="00247427" w14:paraId="17666B47" w14:textId="77777777" w:rsidTr="122AAAD8">
        <w:trPr>
          <w:cantSplit/>
          <w:trHeight w:hRule="exact" w:val="1669"/>
          <w:jc w:val="center"/>
        </w:trPr>
        <w:tc>
          <w:tcPr>
            <w:tcW w:w="8815" w:type="dxa"/>
            <w:shd w:val="clear" w:color="auto" w:fill="auto"/>
            <w:vAlign w:val="center"/>
          </w:tcPr>
          <w:p w14:paraId="4E68B407" w14:textId="77777777" w:rsidR="001A70C4" w:rsidRPr="00247427" w:rsidRDefault="001A70C4" w:rsidP="122AAAD8">
            <w:pPr>
              <w:snapToGrid w:val="0"/>
              <w:spacing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Koliko je prijedlog investicije relevantan za potrebe i ograničenja ciljanog sektora </w:t>
            </w:r>
          </w:p>
          <w:p w14:paraId="21CF4EBB" w14:textId="77777777" w:rsidR="001A70C4" w:rsidRPr="00247427" w:rsidRDefault="001A70C4" w:rsidP="122AAAD8">
            <w:pPr>
              <w:snapToGrid w:val="0"/>
              <w:spacing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(a koja između ostaloga uključuju sljedeće: </w:t>
            </w:r>
            <w:proofErr w:type="spellStart"/>
            <w:r w:rsidRPr="122AAAD8">
              <w:rPr>
                <w:rFonts w:ascii="Cambria" w:eastAsia="Cambria" w:hAnsi="Cambria" w:cs="Cambria"/>
                <w:color w:val="auto"/>
                <w:lang w:val="bs-Latn-BA"/>
              </w:rPr>
              <w:t>neusklađenost</w:t>
            </w:r>
            <w:proofErr w:type="spellEnd"/>
            <w:r w:rsidRPr="122AAAD8">
              <w:rPr>
                <w:rFonts w:ascii="Cambria" w:eastAsia="Cambria" w:hAnsi="Cambria" w:cs="Cambria"/>
                <w:color w:val="auto"/>
                <w:lang w:val="bs-Latn-BA"/>
              </w:rPr>
              <w:t xml:space="preserve"> sa postojećim zakonskim rješenjima, smanjenje rizika i opasnosti vezanih za radno </w:t>
            </w:r>
            <w:proofErr w:type="spellStart"/>
            <w:r w:rsidRPr="122AAAD8">
              <w:rPr>
                <w:rFonts w:ascii="Cambria" w:eastAsia="Cambria" w:hAnsi="Cambria" w:cs="Cambria"/>
                <w:color w:val="auto"/>
                <w:lang w:val="bs-Latn-BA"/>
              </w:rPr>
              <w:t>okruženje</w:t>
            </w:r>
            <w:proofErr w:type="spellEnd"/>
            <w:r w:rsidRPr="122AAAD8">
              <w:rPr>
                <w:rFonts w:ascii="Cambria" w:eastAsia="Cambria" w:hAnsi="Cambria" w:cs="Cambria"/>
                <w:color w:val="auto"/>
                <w:lang w:val="bs-Latn-BA"/>
              </w:rPr>
              <w:t xml:space="preserve">, unapređenje postojećih mjera zaštite na radu, </w:t>
            </w:r>
            <w:proofErr w:type="spellStart"/>
            <w:r w:rsidRPr="122AAAD8">
              <w:rPr>
                <w:rFonts w:ascii="Cambria" w:eastAsia="Cambria" w:hAnsi="Cambria" w:cs="Cambria"/>
                <w:color w:val="auto"/>
                <w:lang w:val="bs-Latn-BA"/>
              </w:rPr>
              <w:t>obezbjeđenje</w:t>
            </w:r>
            <w:proofErr w:type="spellEnd"/>
            <w:r w:rsidRPr="122AAAD8">
              <w:rPr>
                <w:rFonts w:ascii="Cambria" w:eastAsia="Cambria" w:hAnsi="Cambria" w:cs="Cambria"/>
                <w:color w:val="auto"/>
                <w:lang w:val="bs-Latn-BA"/>
              </w:rPr>
              <w:t xml:space="preserve"> neophodne opreme, povećanje svijesti o značaju zaštite i sigurnosti na radu (uključujući COVID-19 ), i sl.</w:t>
            </w:r>
          </w:p>
        </w:tc>
        <w:tc>
          <w:tcPr>
            <w:tcW w:w="720" w:type="dxa"/>
            <w:shd w:val="clear" w:color="auto" w:fill="auto"/>
            <w:vAlign w:val="center"/>
          </w:tcPr>
          <w:p w14:paraId="290C1BC6" w14:textId="77777777" w:rsidR="001A70C4" w:rsidRPr="00247427" w:rsidRDefault="001A70C4" w:rsidP="122AAAD8">
            <w:pPr>
              <w:snapToGrid w:val="0"/>
              <w:spacing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t>10</w:t>
            </w:r>
          </w:p>
        </w:tc>
        <w:tc>
          <w:tcPr>
            <w:tcW w:w="720" w:type="dxa"/>
            <w:shd w:val="clear" w:color="auto" w:fill="auto"/>
            <w:vAlign w:val="center"/>
          </w:tcPr>
          <w:p w14:paraId="50924B7A" w14:textId="77777777" w:rsidR="001A70C4" w:rsidRPr="00247427" w:rsidRDefault="001A70C4" w:rsidP="122AAAD8">
            <w:pPr>
              <w:snapToGrid w:val="0"/>
              <w:spacing w:line="276" w:lineRule="auto"/>
              <w:contextualSpacing/>
              <w:mirrorIndents/>
              <w:jc w:val="both"/>
              <w:rPr>
                <w:rFonts w:ascii="Cambria" w:eastAsia="Cambria" w:hAnsi="Cambria" w:cs="Cambria"/>
                <w:color w:val="auto"/>
                <w:lang w:val="bs-Latn-BA"/>
              </w:rPr>
            </w:pPr>
          </w:p>
        </w:tc>
      </w:tr>
      <w:tr w:rsidR="001A70C4" w:rsidRPr="00247427" w14:paraId="7C72B2FB" w14:textId="77777777" w:rsidTr="122AAAD8">
        <w:trPr>
          <w:cantSplit/>
          <w:trHeight w:hRule="exact" w:val="691"/>
          <w:jc w:val="center"/>
        </w:trPr>
        <w:tc>
          <w:tcPr>
            <w:tcW w:w="8815" w:type="dxa"/>
            <w:shd w:val="clear" w:color="auto" w:fill="auto"/>
            <w:vAlign w:val="center"/>
          </w:tcPr>
          <w:p w14:paraId="4F2E421B" w14:textId="77777777" w:rsidR="001A70C4" w:rsidRPr="00247427" w:rsidRDefault="001A70C4" w:rsidP="122AAAD8">
            <w:pPr>
              <w:snapToGrid w:val="0"/>
              <w:spacing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t>Koliko jasno, logično i praktično su definisane i predstavljene potrebe i ciljevi podnosioca prijave?</w:t>
            </w:r>
          </w:p>
        </w:tc>
        <w:tc>
          <w:tcPr>
            <w:tcW w:w="720" w:type="dxa"/>
            <w:shd w:val="clear" w:color="auto" w:fill="auto"/>
            <w:vAlign w:val="center"/>
          </w:tcPr>
          <w:p w14:paraId="3CAAF24E" w14:textId="77777777" w:rsidR="001A70C4" w:rsidRPr="00247427" w:rsidRDefault="001A70C4" w:rsidP="122AAAD8">
            <w:pPr>
              <w:snapToGrid w:val="0"/>
              <w:spacing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t>10</w:t>
            </w:r>
          </w:p>
        </w:tc>
        <w:tc>
          <w:tcPr>
            <w:tcW w:w="720" w:type="dxa"/>
            <w:shd w:val="clear" w:color="auto" w:fill="auto"/>
            <w:vAlign w:val="center"/>
          </w:tcPr>
          <w:p w14:paraId="051E74C7" w14:textId="77777777" w:rsidR="001A70C4" w:rsidRPr="00247427" w:rsidRDefault="001A70C4" w:rsidP="122AAAD8">
            <w:pPr>
              <w:snapToGrid w:val="0"/>
              <w:spacing w:line="276" w:lineRule="auto"/>
              <w:contextualSpacing/>
              <w:mirrorIndents/>
              <w:jc w:val="both"/>
              <w:rPr>
                <w:rFonts w:ascii="Cambria" w:eastAsia="Cambria" w:hAnsi="Cambria" w:cs="Cambria"/>
                <w:color w:val="auto"/>
                <w:lang w:val="bs-Latn-BA"/>
              </w:rPr>
            </w:pPr>
          </w:p>
        </w:tc>
      </w:tr>
      <w:tr w:rsidR="001A70C4" w:rsidRPr="00247427" w14:paraId="0CED0FCF" w14:textId="77777777" w:rsidTr="122AAAD8">
        <w:trPr>
          <w:cantSplit/>
          <w:trHeight w:hRule="exact" w:val="691"/>
          <w:jc w:val="center"/>
        </w:trPr>
        <w:tc>
          <w:tcPr>
            <w:tcW w:w="8815" w:type="dxa"/>
            <w:shd w:val="clear" w:color="auto" w:fill="8EAADB" w:themeFill="accent1" w:themeFillTint="99"/>
            <w:vAlign w:val="center"/>
          </w:tcPr>
          <w:p w14:paraId="57494C54" w14:textId="77777777" w:rsidR="001A70C4" w:rsidRPr="00247427" w:rsidRDefault="001A70C4" w:rsidP="122AAAD8">
            <w:pPr>
              <w:snapToGrid w:val="0"/>
              <w:spacing w:line="276" w:lineRule="auto"/>
              <w:contextualSpacing/>
              <w:mirrorIndents/>
              <w:jc w:val="both"/>
              <w:rPr>
                <w:rFonts w:ascii="Cambria" w:eastAsia="Cambria" w:hAnsi="Cambria" w:cs="Cambria"/>
                <w:color w:val="auto"/>
                <w:lang w:val="bs-Latn-BA"/>
              </w:rPr>
            </w:pPr>
            <w:proofErr w:type="spellStart"/>
            <w:r w:rsidRPr="122AAAD8">
              <w:rPr>
                <w:rFonts w:ascii="Cambria" w:eastAsia="Cambria" w:hAnsi="Cambria" w:cs="Cambria"/>
                <w:b/>
                <w:bCs/>
                <w:color w:val="auto"/>
                <w:lang w:val="bs-Latn-BA"/>
              </w:rPr>
              <w:t>Održivost</w:t>
            </w:r>
            <w:proofErr w:type="spellEnd"/>
          </w:p>
        </w:tc>
        <w:tc>
          <w:tcPr>
            <w:tcW w:w="720" w:type="dxa"/>
            <w:shd w:val="clear" w:color="auto" w:fill="8EAADB" w:themeFill="accent1" w:themeFillTint="99"/>
            <w:vAlign w:val="center"/>
          </w:tcPr>
          <w:p w14:paraId="32022A2D" w14:textId="77777777" w:rsidR="001A70C4" w:rsidRPr="00247427" w:rsidRDefault="001A70C4" w:rsidP="122AAAD8">
            <w:pPr>
              <w:pStyle w:val="ListParagraph"/>
              <w:spacing w:line="276" w:lineRule="auto"/>
              <w:ind w:left="408"/>
              <w:mirrorIndents/>
              <w:jc w:val="both"/>
              <w:rPr>
                <w:rFonts w:ascii="Cambria" w:eastAsia="Cambria" w:hAnsi="Cambria" w:cs="Cambria"/>
                <w:color w:val="auto"/>
                <w:lang w:val="bs-Latn-BA"/>
              </w:rPr>
            </w:pPr>
          </w:p>
        </w:tc>
        <w:tc>
          <w:tcPr>
            <w:tcW w:w="720" w:type="dxa"/>
            <w:shd w:val="clear" w:color="auto" w:fill="8EAADB" w:themeFill="accent1" w:themeFillTint="99"/>
            <w:vAlign w:val="center"/>
          </w:tcPr>
          <w:p w14:paraId="1818DD43" w14:textId="77777777" w:rsidR="001A70C4" w:rsidRPr="00247427" w:rsidRDefault="001A70C4" w:rsidP="122AAAD8">
            <w:pPr>
              <w:snapToGrid w:val="0"/>
              <w:spacing w:line="276" w:lineRule="auto"/>
              <w:contextualSpacing/>
              <w:mirrorIndents/>
              <w:jc w:val="both"/>
              <w:rPr>
                <w:rFonts w:ascii="Cambria" w:eastAsia="Cambria" w:hAnsi="Cambria" w:cs="Cambria"/>
                <w:b/>
                <w:bCs/>
                <w:color w:val="auto"/>
                <w:u w:val="single"/>
                <w:lang w:val="bs-Latn-BA"/>
              </w:rPr>
            </w:pPr>
            <w:r w:rsidRPr="122AAAD8">
              <w:rPr>
                <w:rFonts w:ascii="Cambria" w:eastAsia="Cambria" w:hAnsi="Cambria" w:cs="Cambria"/>
                <w:b/>
                <w:bCs/>
                <w:color w:val="auto"/>
                <w:lang w:val="bs-Latn-BA"/>
              </w:rPr>
              <w:t>15</w:t>
            </w:r>
          </w:p>
        </w:tc>
      </w:tr>
      <w:tr w:rsidR="001A70C4" w:rsidRPr="00247427" w14:paraId="77108727" w14:textId="77777777" w:rsidTr="122AAAD8">
        <w:trPr>
          <w:trHeight w:val="454"/>
          <w:jc w:val="center"/>
        </w:trPr>
        <w:tc>
          <w:tcPr>
            <w:tcW w:w="8815" w:type="dxa"/>
            <w:vAlign w:val="center"/>
          </w:tcPr>
          <w:p w14:paraId="7D844213" w14:textId="77777777" w:rsidR="001A70C4" w:rsidRPr="00247427" w:rsidRDefault="001A70C4" w:rsidP="122AAAD8">
            <w:pPr>
              <w:snapToGrid w:val="0"/>
              <w:spacing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U kojoj mjeri realizacija projekta </w:t>
            </w:r>
            <w:proofErr w:type="spellStart"/>
            <w:r w:rsidRPr="122AAAD8">
              <w:rPr>
                <w:rFonts w:ascii="Cambria" w:eastAsia="Cambria" w:hAnsi="Cambria" w:cs="Cambria"/>
                <w:color w:val="auto"/>
                <w:lang w:val="bs-Latn-BA"/>
              </w:rPr>
              <w:t>predviđa</w:t>
            </w:r>
            <w:proofErr w:type="spellEnd"/>
            <w:r w:rsidRPr="122AAAD8">
              <w:rPr>
                <w:rFonts w:ascii="Cambria" w:eastAsia="Cambria" w:hAnsi="Cambria" w:cs="Cambria"/>
                <w:color w:val="auto"/>
                <w:lang w:val="bs-Latn-BA"/>
              </w:rPr>
              <w:t xml:space="preserve"> sveobuhvatno jačanje kapaciteta podnosioca prijave? </w:t>
            </w:r>
          </w:p>
          <w:p w14:paraId="55E7D6DA" w14:textId="77777777" w:rsidR="001A70C4" w:rsidRPr="00247427" w:rsidRDefault="001A70C4" w:rsidP="122AAAD8">
            <w:pPr>
              <w:snapToGrid w:val="0"/>
              <w:spacing w:line="276" w:lineRule="auto"/>
              <w:contextualSpacing/>
              <w:mirrorIndents/>
              <w:jc w:val="both"/>
              <w:rPr>
                <w:rFonts w:ascii="Cambria" w:eastAsia="Cambria" w:hAnsi="Cambria" w:cs="Cambria"/>
                <w:b/>
                <w:bCs/>
                <w:color w:val="auto"/>
                <w:lang w:val="bs-Latn-BA"/>
              </w:rPr>
            </w:pPr>
            <w:r w:rsidRPr="122AAAD8">
              <w:rPr>
                <w:rFonts w:ascii="Cambria" w:eastAsia="Cambria" w:hAnsi="Cambria" w:cs="Cambria"/>
                <w:color w:val="auto"/>
                <w:lang w:val="bs-Latn-BA"/>
              </w:rPr>
              <w:t>(više od jednog oblika tehničke podrške navedenog u dostavljenoj prijavi)</w:t>
            </w:r>
          </w:p>
        </w:tc>
        <w:tc>
          <w:tcPr>
            <w:tcW w:w="720" w:type="dxa"/>
            <w:vAlign w:val="center"/>
          </w:tcPr>
          <w:p w14:paraId="3A2A3E17" w14:textId="77777777" w:rsidR="001A70C4" w:rsidRPr="00247427" w:rsidRDefault="001A70C4" w:rsidP="122AAAD8">
            <w:pPr>
              <w:snapToGrid w:val="0"/>
              <w:spacing w:line="276" w:lineRule="auto"/>
              <w:contextualSpacing/>
              <w:mirrorIndents/>
              <w:jc w:val="both"/>
              <w:rPr>
                <w:rFonts w:ascii="Cambria" w:eastAsia="Cambria" w:hAnsi="Cambria" w:cs="Cambria"/>
                <w:b/>
                <w:bCs/>
                <w:color w:val="auto"/>
                <w:lang w:val="bs-Latn-BA"/>
              </w:rPr>
            </w:pPr>
            <w:r w:rsidRPr="122AAAD8">
              <w:rPr>
                <w:rFonts w:ascii="Cambria" w:eastAsia="Cambria" w:hAnsi="Cambria" w:cs="Cambria"/>
                <w:color w:val="auto"/>
                <w:lang w:val="bs-Latn-BA"/>
              </w:rPr>
              <w:t>10</w:t>
            </w:r>
          </w:p>
        </w:tc>
        <w:tc>
          <w:tcPr>
            <w:tcW w:w="720" w:type="dxa"/>
            <w:vAlign w:val="center"/>
          </w:tcPr>
          <w:p w14:paraId="019CCA7B" w14:textId="77777777" w:rsidR="001A70C4" w:rsidRPr="00247427" w:rsidRDefault="001A70C4" w:rsidP="122AAAD8">
            <w:pPr>
              <w:snapToGrid w:val="0"/>
              <w:spacing w:line="276" w:lineRule="auto"/>
              <w:contextualSpacing/>
              <w:mirrorIndents/>
              <w:jc w:val="both"/>
              <w:rPr>
                <w:rFonts w:ascii="Cambria" w:eastAsia="Cambria" w:hAnsi="Cambria" w:cs="Cambria"/>
                <w:b/>
                <w:bCs/>
                <w:color w:val="auto"/>
                <w:lang w:val="bs-Latn-BA"/>
              </w:rPr>
            </w:pPr>
          </w:p>
        </w:tc>
      </w:tr>
      <w:tr w:rsidR="001A70C4" w:rsidRPr="00247427" w14:paraId="41751E85" w14:textId="77777777" w:rsidTr="122AAAD8">
        <w:trPr>
          <w:cantSplit/>
          <w:trHeight w:hRule="exact" w:val="687"/>
          <w:jc w:val="center"/>
        </w:trPr>
        <w:tc>
          <w:tcPr>
            <w:tcW w:w="8815" w:type="dxa"/>
            <w:vAlign w:val="center"/>
          </w:tcPr>
          <w:p w14:paraId="501DE565" w14:textId="77777777" w:rsidR="001A70C4" w:rsidRPr="00247427" w:rsidRDefault="001A70C4" w:rsidP="122AAAD8">
            <w:pPr>
              <w:snapToGrid w:val="0"/>
              <w:spacing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U kojoj mjeri će unapređenje uslova u radnoj sredini uticati na produktivnost? </w:t>
            </w:r>
          </w:p>
        </w:tc>
        <w:tc>
          <w:tcPr>
            <w:tcW w:w="720" w:type="dxa"/>
            <w:vAlign w:val="center"/>
          </w:tcPr>
          <w:p w14:paraId="25F62D3C" w14:textId="77777777" w:rsidR="001A70C4" w:rsidRPr="00247427" w:rsidRDefault="001A70C4" w:rsidP="122AAAD8">
            <w:pPr>
              <w:snapToGrid w:val="0"/>
              <w:spacing w:line="276" w:lineRule="auto"/>
              <w:contextualSpacing/>
              <w:mirrorIndents/>
              <w:jc w:val="both"/>
              <w:rPr>
                <w:rFonts w:ascii="Cambria" w:eastAsia="Cambria" w:hAnsi="Cambria" w:cs="Cambria"/>
                <w:b/>
                <w:bCs/>
                <w:color w:val="auto"/>
                <w:lang w:val="bs-Latn-BA"/>
              </w:rPr>
            </w:pPr>
            <w:r w:rsidRPr="122AAAD8">
              <w:rPr>
                <w:rFonts w:ascii="Cambria" w:eastAsia="Cambria" w:hAnsi="Cambria" w:cs="Cambria"/>
                <w:color w:val="auto"/>
                <w:lang w:val="bs-Latn-BA"/>
              </w:rPr>
              <w:t>5</w:t>
            </w:r>
          </w:p>
        </w:tc>
        <w:tc>
          <w:tcPr>
            <w:tcW w:w="720" w:type="dxa"/>
            <w:vAlign w:val="center"/>
          </w:tcPr>
          <w:p w14:paraId="70320C98" w14:textId="77777777" w:rsidR="001A70C4" w:rsidRPr="00247427" w:rsidRDefault="001A70C4" w:rsidP="122AAAD8">
            <w:pPr>
              <w:snapToGrid w:val="0"/>
              <w:spacing w:line="276" w:lineRule="auto"/>
              <w:contextualSpacing/>
              <w:mirrorIndents/>
              <w:jc w:val="both"/>
              <w:rPr>
                <w:rFonts w:ascii="Cambria" w:eastAsia="Cambria" w:hAnsi="Cambria" w:cs="Cambria"/>
                <w:b/>
                <w:bCs/>
                <w:color w:val="auto"/>
                <w:lang w:val="bs-Latn-BA"/>
              </w:rPr>
            </w:pPr>
          </w:p>
          <w:p w14:paraId="4B1A0D18" w14:textId="77777777" w:rsidR="001A70C4" w:rsidRPr="00247427" w:rsidRDefault="001A70C4" w:rsidP="122AAAD8">
            <w:pPr>
              <w:snapToGrid w:val="0"/>
              <w:spacing w:line="276" w:lineRule="auto"/>
              <w:contextualSpacing/>
              <w:mirrorIndents/>
              <w:jc w:val="both"/>
              <w:rPr>
                <w:rFonts w:ascii="Cambria" w:eastAsia="Cambria" w:hAnsi="Cambria" w:cs="Cambria"/>
                <w:b/>
                <w:bCs/>
                <w:color w:val="auto"/>
                <w:lang w:val="bs-Latn-BA"/>
              </w:rPr>
            </w:pPr>
          </w:p>
        </w:tc>
      </w:tr>
      <w:tr w:rsidR="001A70C4" w:rsidRPr="00247427" w14:paraId="5591053D" w14:textId="77777777" w:rsidTr="122AAAD8">
        <w:trPr>
          <w:cantSplit/>
          <w:trHeight w:hRule="exact" w:val="454"/>
          <w:jc w:val="center"/>
        </w:trPr>
        <w:tc>
          <w:tcPr>
            <w:tcW w:w="8815" w:type="dxa"/>
            <w:shd w:val="clear" w:color="auto" w:fill="8EAADB" w:themeFill="accent1" w:themeFillTint="99"/>
            <w:vAlign w:val="center"/>
          </w:tcPr>
          <w:p w14:paraId="4520B520" w14:textId="77777777" w:rsidR="001A70C4" w:rsidRPr="00247427" w:rsidRDefault="001A70C4" w:rsidP="122AAAD8">
            <w:pPr>
              <w:snapToGrid w:val="0"/>
              <w:spacing w:line="276" w:lineRule="auto"/>
              <w:contextualSpacing/>
              <w:mirrorIndents/>
              <w:jc w:val="both"/>
              <w:rPr>
                <w:rFonts w:ascii="Cambria" w:eastAsia="Cambria" w:hAnsi="Cambria" w:cs="Cambria"/>
                <w:color w:val="auto"/>
                <w:lang w:val="bs-Latn-BA"/>
              </w:rPr>
            </w:pPr>
            <w:r w:rsidRPr="122AAAD8">
              <w:rPr>
                <w:rFonts w:ascii="Cambria" w:eastAsia="Cambria" w:hAnsi="Cambria" w:cs="Cambria"/>
                <w:b/>
                <w:bCs/>
                <w:color w:val="auto"/>
                <w:lang w:val="bs-Latn-BA"/>
              </w:rPr>
              <w:t xml:space="preserve">Operativni i finansijski kapacitet </w:t>
            </w:r>
          </w:p>
        </w:tc>
        <w:tc>
          <w:tcPr>
            <w:tcW w:w="720" w:type="dxa"/>
            <w:shd w:val="clear" w:color="auto" w:fill="8EAADB" w:themeFill="accent1" w:themeFillTint="99"/>
            <w:vAlign w:val="center"/>
          </w:tcPr>
          <w:p w14:paraId="12D15A2E" w14:textId="77777777" w:rsidR="001A70C4" w:rsidRPr="00247427" w:rsidRDefault="001A70C4" w:rsidP="122AAAD8">
            <w:pPr>
              <w:snapToGrid w:val="0"/>
              <w:spacing w:line="276" w:lineRule="auto"/>
              <w:contextualSpacing/>
              <w:mirrorIndents/>
              <w:jc w:val="both"/>
              <w:rPr>
                <w:rFonts w:ascii="Cambria" w:eastAsia="Cambria" w:hAnsi="Cambria" w:cs="Cambria"/>
                <w:b/>
                <w:bCs/>
                <w:color w:val="auto"/>
                <w:u w:val="single"/>
                <w:lang w:val="bs-Latn-BA"/>
              </w:rPr>
            </w:pPr>
          </w:p>
        </w:tc>
        <w:tc>
          <w:tcPr>
            <w:tcW w:w="720" w:type="dxa"/>
            <w:shd w:val="clear" w:color="auto" w:fill="8EAADB" w:themeFill="accent1" w:themeFillTint="99"/>
            <w:vAlign w:val="center"/>
          </w:tcPr>
          <w:p w14:paraId="047D4A1E" w14:textId="77777777" w:rsidR="001A70C4" w:rsidRPr="00247427" w:rsidRDefault="001A70C4" w:rsidP="122AAAD8">
            <w:pPr>
              <w:spacing w:line="276" w:lineRule="auto"/>
              <w:contextualSpacing/>
              <w:mirrorIndents/>
              <w:jc w:val="both"/>
              <w:rPr>
                <w:rFonts w:ascii="Cambria" w:eastAsia="Cambria" w:hAnsi="Cambria" w:cs="Cambria"/>
                <w:b/>
                <w:bCs/>
                <w:color w:val="auto"/>
                <w:lang w:val="bs-Latn-BA"/>
              </w:rPr>
            </w:pPr>
            <w:r w:rsidRPr="122AAAD8">
              <w:rPr>
                <w:rFonts w:ascii="Cambria" w:eastAsia="Cambria" w:hAnsi="Cambria" w:cs="Cambria"/>
                <w:b/>
                <w:bCs/>
                <w:color w:val="auto"/>
                <w:lang w:val="bs-Latn-BA"/>
              </w:rPr>
              <w:t>15</w:t>
            </w:r>
          </w:p>
        </w:tc>
      </w:tr>
      <w:tr w:rsidR="001A70C4" w:rsidRPr="00247427" w14:paraId="5C0EA089" w14:textId="77777777" w:rsidTr="122AAAD8">
        <w:trPr>
          <w:cantSplit/>
          <w:trHeight w:hRule="exact" w:val="655"/>
          <w:jc w:val="center"/>
        </w:trPr>
        <w:tc>
          <w:tcPr>
            <w:tcW w:w="8815" w:type="dxa"/>
            <w:vAlign w:val="center"/>
          </w:tcPr>
          <w:p w14:paraId="3782D2AC" w14:textId="77777777" w:rsidR="001A70C4" w:rsidRPr="00247427" w:rsidRDefault="001A70C4" w:rsidP="122AAAD8">
            <w:pPr>
              <w:snapToGrid w:val="0"/>
              <w:spacing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Da li podnosilac prijave posjeduje tehničko-tehnološke kapacitete potrebne za realizaciju predložene investicije? </w:t>
            </w:r>
          </w:p>
        </w:tc>
        <w:tc>
          <w:tcPr>
            <w:tcW w:w="720" w:type="dxa"/>
            <w:vAlign w:val="center"/>
          </w:tcPr>
          <w:p w14:paraId="30D8DE56" w14:textId="77777777" w:rsidR="001A70C4" w:rsidRPr="00247427" w:rsidRDefault="001A70C4" w:rsidP="122AAAD8">
            <w:pPr>
              <w:snapToGrid w:val="0"/>
              <w:spacing w:line="276" w:lineRule="auto"/>
              <w:contextualSpacing/>
              <w:mirrorIndents/>
              <w:jc w:val="both"/>
              <w:rPr>
                <w:rFonts w:ascii="Cambria" w:eastAsia="Cambria" w:hAnsi="Cambria" w:cs="Cambria"/>
                <w:b/>
                <w:bCs/>
                <w:color w:val="auto"/>
                <w:u w:val="single"/>
                <w:lang w:val="bs-Latn-BA"/>
              </w:rPr>
            </w:pPr>
            <w:r w:rsidRPr="122AAAD8">
              <w:rPr>
                <w:rFonts w:ascii="Cambria" w:eastAsia="Cambria" w:hAnsi="Cambria" w:cs="Cambria"/>
                <w:color w:val="auto"/>
                <w:lang w:val="bs-Latn-BA"/>
              </w:rPr>
              <w:t>5</w:t>
            </w:r>
          </w:p>
        </w:tc>
        <w:tc>
          <w:tcPr>
            <w:tcW w:w="720" w:type="dxa"/>
            <w:vAlign w:val="center"/>
          </w:tcPr>
          <w:p w14:paraId="0AD65885" w14:textId="77777777" w:rsidR="001A70C4" w:rsidRPr="00247427" w:rsidRDefault="001A70C4" w:rsidP="122AAAD8">
            <w:pPr>
              <w:spacing w:line="276" w:lineRule="auto"/>
              <w:contextualSpacing/>
              <w:mirrorIndents/>
              <w:jc w:val="both"/>
              <w:rPr>
                <w:rFonts w:ascii="Cambria" w:eastAsia="Cambria" w:hAnsi="Cambria" w:cs="Cambria"/>
                <w:color w:val="auto"/>
                <w:lang w:val="bs-Latn-BA"/>
              </w:rPr>
            </w:pPr>
          </w:p>
        </w:tc>
      </w:tr>
      <w:tr w:rsidR="001A70C4" w:rsidRPr="00247427" w14:paraId="238C41A4" w14:textId="77777777" w:rsidTr="122AAAD8">
        <w:trPr>
          <w:trHeight w:val="510"/>
          <w:jc w:val="center"/>
        </w:trPr>
        <w:tc>
          <w:tcPr>
            <w:tcW w:w="8815" w:type="dxa"/>
            <w:vAlign w:val="center"/>
          </w:tcPr>
          <w:p w14:paraId="383186C8" w14:textId="77777777" w:rsidR="001A70C4" w:rsidRPr="00247427" w:rsidRDefault="001A70C4" w:rsidP="122AAAD8">
            <w:pPr>
              <w:snapToGrid w:val="0"/>
              <w:spacing w:line="276" w:lineRule="auto"/>
              <w:contextualSpacing/>
              <w:mirrorIndents/>
              <w:jc w:val="both"/>
              <w:rPr>
                <w:rFonts w:ascii="Cambria" w:eastAsia="Cambria" w:hAnsi="Cambria" w:cs="Cambria"/>
                <w:b/>
                <w:bCs/>
                <w:color w:val="auto"/>
                <w:lang w:val="bs-Latn-BA"/>
              </w:rPr>
            </w:pPr>
            <w:r w:rsidRPr="122AAAD8">
              <w:rPr>
                <w:rFonts w:ascii="Cambria" w:eastAsia="Cambria" w:hAnsi="Cambria" w:cs="Cambria"/>
                <w:color w:val="auto"/>
                <w:lang w:val="bs-Latn-BA"/>
              </w:rPr>
              <w:t>Da li podnosilac prijave posjeduje ljudske kapacitete potrebne za realizaciju predložene investicije?</w:t>
            </w:r>
          </w:p>
        </w:tc>
        <w:tc>
          <w:tcPr>
            <w:tcW w:w="720" w:type="dxa"/>
            <w:vAlign w:val="center"/>
          </w:tcPr>
          <w:p w14:paraId="5F0C666B" w14:textId="77777777" w:rsidR="001A70C4" w:rsidRPr="00247427" w:rsidRDefault="001A70C4" w:rsidP="122AAAD8">
            <w:pPr>
              <w:snapToGrid w:val="0"/>
              <w:spacing w:line="276" w:lineRule="auto"/>
              <w:contextualSpacing/>
              <w:mirrorIndents/>
              <w:jc w:val="both"/>
              <w:rPr>
                <w:rFonts w:ascii="Cambria" w:eastAsia="Cambria" w:hAnsi="Cambria" w:cs="Cambria"/>
                <w:b/>
                <w:bCs/>
                <w:color w:val="auto"/>
                <w:lang w:val="bs-Latn-BA"/>
              </w:rPr>
            </w:pPr>
            <w:r w:rsidRPr="122AAAD8">
              <w:rPr>
                <w:rFonts w:ascii="Cambria" w:eastAsia="Cambria" w:hAnsi="Cambria" w:cs="Cambria"/>
                <w:color w:val="auto"/>
                <w:lang w:val="bs-Latn-BA"/>
              </w:rPr>
              <w:t>5</w:t>
            </w:r>
          </w:p>
        </w:tc>
        <w:tc>
          <w:tcPr>
            <w:tcW w:w="720" w:type="dxa"/>
            <w:vAlign w:val="center"/>
          </w:tcPr>
          <w:p w14:paraId="79C206D0" w14:textId="77777777" w:rsidR="001A70C4" w:rsidRPr="00247427" w:rsidRDefault="001A70C4" w:rsidP="122AAAD8">
            <w:pPr>
              <w:snapToGrid w:val="0"/>
              <w:spacing w:line="276" w:lineRule="auto"/>
              <w:contextualSpacing/>
              <w:mirrorIndents/>
              <w:jc w:val="both"/>
              <w:rPr>
                <w:rFonts w:ascii="Cambria" w:eastAsia="Cambria" w:hAnsi="Cambria" w:cs="Cambria"/>
                <w:b/>
                <w:bCs/>
                <w:color w:val="auto"/>
                <w:lang w:val="bs-Latn-BA"/>
              </w:rPr>
            </w:pPr>
          </w:p>
        </w:tc>
      </w:tr>
      <w:tr w:rsidR="001A70C4" w:rsidRPr="00247427" w14:paraId="15728ED4" w14:textId="77777777" w:rsidTr="122AAAD8">
        <w:trPr>
          <w:cantSplit/>
          <w:trHeight w:hRule="exact" w:val="715"/>
          <w:jc w:val="center"/>
        </w:trPr>
        <w:tc>
          <w:tcPr>
            <w:tcW w:w="8815" w:type="dxa"/>
            <w:vAlign w:val="center"/>
          </w:tcPr>
          <w:p w14:paraId="56BEEF97" w14:textId="77777777" w:rsidR="001A70C4" w:rsidRPr="00247427" w:rsidRDefault="001A70C4" w:rsidP="122AAAD8">
            <w:pPr>
              <w:snapToGrid w:val="0"/>
              <w:spacing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t>Da li podnosilac prijave ima adekvatne finansijske kapacitete za provedbu predložene investicije?</w:t>
            </w:r>
          </w:p>
        </w:tc>
        <w:tc>
          <w:tcPr>
            <w:tcW w:w="720" w:type="dxa"/>
            <w:vAlign w:val="center"/>
          </w:tcPr>
          <w:p w14:paraId="75FA6AD7" w14:textId="77777777" w:rsidR="001A70C4" w:rsidRPr="00247427" w:rsidRDefault="001A70C4" w:rsidP="122AAAD8">
            <w:pPr>
              <w:snapToGrid w:val="0"/>
              <w:spacing w:line="276" w:lineRule="auto"/>
              <w:contextualSpacing/>
              <w:mirrorIndents/>
              <w:jc w:val="both"/>
              <w:rPr>
                <w:rFonts w:ascii="Cambria" w:eastAsia="Cambria" w:hAnsi="Cambria" w:cs="Cambria"/>
                <w:color w:val="auto"/>
                <w:u w:val="single"/>
                <w:lang w:val="bs-Latn-BA"/>
              </w:rPr>
            </w:pPr>
            <w:r w:rsidRPr="122AAAD8">
              <w:rPr>
                <w:rFonts w:ascii="Cambria" w:eastAsia="Cambria" w:hAnsi="Cambria" w:cs="Cambria"/>
                <w:color w:val="auto"/>
                <w:lang w:val="bs-Latn-BA"/>
              </w:rPr>
              <w:t>5</w:t>
            </w:r>
          </w:p>
        </w:tc>
        <w:tc>
          <w:tcPr>
            <w:tcW w:w="720" w:type="dxa"/>
            <w:vAlign w:val="center"/>
          </w:tcPr>
          <w:p w14:paraId="22E1A508" w14:textId="77777777" w:rsidR="001A70C4" w:rsidRPr="00247427" w:rsidRDefault="001A70C4" w:rsidP="122AAAD8">
            <w:pPr>
              <w:snapToGrid w:val="0"/>
              <w:spacing w:line="276" w:lineRule="auto"/>
              <w:contextualSpacing/>
              <w:mirrorIndents/>
              <w:jc w:val="both"/>
              <w:rPr>
                <w:rFonts w:ascii="Cambria" w:eastAsia="Cambria" w:hAnsi="Cambria" w:cs="Cambria"/>
                <w:b/>
                <w:bCs/>
                <w:color w:val="auto"/>
                <w:u w:val="single"/>
                <w:lang w:val="bs-Latn-BA"/>
              </w:rPr>
            </w:pPr>
          </w:p>
          <w:p w14:paraId="4584DF2D" w14:textId="77777777" w:rsidR="001A70C4" w:rsidRPr="00247427" w:rsidRDefault="001A70C4" w:rsidP="122AAAD8">
            <w:pPr>
              <w:snapToGrid w:val="0"/>
              <w:spacing w:line="276" w:lineRule="auto"/>
              <w:contextualSpacing/>
              <w:mirrorIndents/>
              <w:jc w:val="both"/>
              <w:rPr>
                <w:rFonts w:ascii="Cambria" w:eastAsia="Cambria" w:hAnsi="Cambria" w:cs="Cambria"/>
                <w:b/>
                <w:bCs/>
                <w:color w:val="auto"/>
                <w:u w:val="single"/>
                <w:lang w:val="bs-Latn-BA"/>
              </w:rPr>
            </w:pPr>
          </w:p>
        </w:tc>
      </w:tr>
      <w:tr w:rsidR="001A70C4" w:rsidRPr="00247427" w14:paraId="77AA8113" w14:textId="77777777" w:rsidTr="122AAAD8">
        <w:trPr>
          <w:cantSplit/>
          <w:trHeight w:hRule="exact" w:val="696"/>
          <w:jc w:val="center"/>
        </w:trPr>
        <w:tc>
          <w:tcPr>
            <w:tcW w:w="8815" w:type="dxa"/>
            <w:shd w:val="clear" w:color="auto" w:fill="8EAADB" w:themeFill="accent1" w:themeFillTint="99"/>
            <w:vAlign w:val="center"/>
          </w:tcPr>
          <w:p w14:paraId="66DE0772" w14:textId="77777777" w:rsidR="001A70C4" w:rsidRPr="00247427" w:rsidRDefault="001A70C4" w:rsidP="122AAAD8">
            <w:pPr>
              <w:snapToGrid w:val="0"/>
              <w:spacing w:line="276" w:lineRule="auto"/>
              <w:contextualSpacing/>
              <w:mirrorIndents/>
              <w:jc w:val="both"/>
              <w:rPr>
                <w:rFonts w:ascii="Cambria" w:eastAsia="Cambria" w:hAnsi="Cambria" w:cs="Cambria"/>
                <w:color w:val="auto"/>
                <w:lang w:val="bs-Latn-BA"/>
              </w:rPr>
            </w:pPr>
            <w:r w:rsidRPr="122AAAD8">
              <w:rPr>
                <w:rFonts w:ascii="Cambria" w:eastAsia="Cambria" w:hAnsi="Cambria" w:cs="Cambria"/>
                <w:b/>
                <w:bCs/>
                <w:color w:val="auto"/>
                <w:lang w:val="bs-Latn-BA"/>
              </w:rPr>
              <w:t>UKUPNO BODOVA</w:t>
            </w:r>
          </w:p>
        </w:tc>
        <w:tc>
          <w:tcPr>
            <w:tcW w:w="720" w:type="dxa"/>
            <w:shd w:val="clear" w:color="auto" w:fill="8EAADB" w:themeFill="accent1" w:themeFillTint="99"/>
            <w:vAlign w:val="center"/>
          </w:tcPr>
          <w:p w14:paraId="6ED09599" w14:textId="77777777" w:rsidR="001A70C4" w:rsidRPr="00247427" w:rsidRDefault="001A70C4" w:rsidP="122AAAD8">
            <w:pPr>
              <w:snapToGrid w:val="0"/>
              <w:spacing w:line="276" w:lineRule="auto"/>
              <w:contextualSpacing/>
              <w:mirrorIndents/>
              <w:jc w:val="both"/>
              <w:rPr>
                <w:rFonts w:ascii="Cambria" w:eastAsia="Cambria" w:hAnsi="Cambria" w:cs="Cambria"/>
                <w:color w:val="auto"/>
                <w:u w:val="single"/>
                <w:lang w:val="bs-Latn-BA"/>
              </w:rPr>
            </w:pPr>
          </w:p>
        </w:tc>
        <w:tc>
          <w:tcPr>
            <w:tcW w:w="720" w:type="dxa"/>
            <w:shd w:val="clear" w:color="auto" w:fill="8EAADB" w:themeFill="accent1" w:themeFillTint="99"/>
            <w:vAlign w:val="center"/>
          </w:tcPr>
          <w:p w14:paraId="53081215" w14:textId="77777777" w:rsidR="001A70C4" w:rsidRPr="00247427" w:rsidRDefault="001A70C4" w:rsidP="122AAAD8">
            <w:pPr>
              <w:spacing w:line="276" w:lineRule="auto"/>
              <w:contextualSpacing/>
              <w:mirrorIndents/>
              <w:jc w:val="both"/>
              <w:rPr>
                <w:rFonts w:ascii="Cambria" w:eastAsia="Cambria" w:hAnsi="Cambria" w:cs="Cambria"/>
                <w:color w:val="auto"/>
                <w:lang w:val="bs-Latn-BA"/>
              </w:rPr>
            </w:pPr>
            <w:r w:rsidRPr="122AAAD8">
              <w:rPr>
                <w:rFonts w:ascii="Cambria" w:eastAsia="Cambria" w:hAnsi="Cambria" w:cs="Cambria"/>
                <w:b/>
                <w:bCs/>
                <w:color w:val="auto"/>
                <w:lang w:val="bs-Latn-BA"/>
              </w:rPr>
              <w:t>50</w:t>
            </w:r>
          </w:p>
        </w:tc>
      </w:tr>
    </w:tbl>
    <w:p w14:paraId="551505CD" w14:textId="77777777" w:rsidR="00545EA2" w:rsidRPr="00247427" w:rsidRDefault="00545EA2" w:rsidP="122AAAD8">
      <w:pPr>
        <w:spacing w:after="0" w:line="276" w:lineRule="auto"/>
        <w:contextualSpacing/>
        <w:mirrorIndents/>
        <w:jc w:val="both"/>
        <w:rPr>
          <w:rFonts w:ascii="Cambria" w:eastAsia="Cambria" w:hAnsi="Cambria" w:cs="Cambria"/>
          <w:b/>
          <w:bCs/>
          <w:color w:val="auto"/>
          <w:spacing w:val="-2"/>
          <w:lang w:val="bs-Latn-BA"/>
        </w:rPr>
      </w:pPr>
    </w:p>
    <w:p w14:paraId="5BF1C07D" w14:textId="7A1EC91A" w:rsidR="001A70C4" w:rsidRPr="00247427" w:rsidRDefault="001A70C4" w:rsidP="122AAAD8">
      <w:pPr>
        <w:spacing w:after="0" w:line="276" w:lineRule="auto"/>
        <w:contextualSpacing/>
        <w:mirrorIndents/>
        <w:jc w:val="both"/>
        <w:rPr>
          <w:rFonts w:ascii="Cambria" w:eastAsia="Cambria" w:hAnsi="Cambria" w:cs="Cambria"/>
          <w:color w:val="auto"/>
          <w:lang w:val="bs-Latn-BA"/>
        </w:rPr>
      </w:pPr>
      <w:r w:rsidRPr="122AAAD8">
        <w:rPr>
          <w:rFonts w:ascii="Cambria" w:eastAsia="Cambria" w:hAnsi="Cambria" w:cs="Cambria"/>
          <w:b/>
          <w:bCs/>
          <w:color w:val="auto"/>
          <w:spacing w:val="-2"/>
          <w:lang w:val="bs-Latn-BA"/>
        </w:rPr>
        <w:t>Minimalni broj bodova</w:t>
      </w:r>
      <w:r w:rsidRPr="122AAAD8">
        <w:rPr>
          <w:rFonts w:ascii="Cambria" w:eastAsia="Cambria" w:hAnsi="Cambria" w:cs="Cambria"/>
          <w:color w:val="auto"/>
          <w:spacing w:val="-2"/>
          <w:lang w:val="bs-Latn-BA"/>
        </w:rPr>
        <w:t xml:space="preserve"> koji podnosilac prijave treba imati kako bi njegova prijava bila pozitivno ocjenjena je </w:t>
      </w:r>
      <w:r w:rsidRPr="122AAAD8">
        <w:rPr>
          <w:rFonts w:ascii="Cambria" w:eastAsia="Cambria" w:hAnsi="Cambria" w:cs="Cambria"/>
          <w:b/>
          <w:bCs/>
          <w:color w:val="auto"/>
          <w:spacing w:val="-2"/>
          <w:lang w:val="bs-Latn-BA"/>
        </w:rPr>
        <w:t>30</w:t>
      </w:r>
      <w:r w:rsidRPr="122AAAD8">
        <w:rPr>
          <w:rFonts w:ascii="Cambria" w:eastAsia="Cambria" w:hAnsi="Cambria" w:cs="Cambria"/>
          <w:color w:val="auto"/>
          <w:spacing w:val="-2"/>
          <w:lang w:val="bs-Latn-BA"/>
        </w:rPr>
        <w:t xml:space="preserve">. Komisija će administrativno provjeriti </w:t>
      </w:r>
      <w:r w:rsidRPr="122AAAD8">
        <w:rPr>
          <w:rFonts w:ascii="Cambria" w:eastAsia="Cambria" w:hAnsi="Cambria" w:cs="Cambria"/>
          <w:color w:val="auto"/>
          <w:lang w:val="bs-Latn-BA"/>
        </w:rPr>
        <w:t xml:space="preserve">prihvatljivost podnosioca prijave, aktivnosti i predviđene preliminarne troškove, te osnovne kriterije i zahtjeve koje podnesene prijave moraju zadovoljiti kako bi bili uzeti u obzir za učešće u programu tehničke pomoći, te za eventualno </w:t>
      </w:r>
      <w:proofErr w:type="spellStart"/>
      <w:r w:rsidRPr="122AAAD8">
        <w:rPr>
          <w:rFonts w:ascii="Cambria" w:eastAsia="Cambria" w:hAnsi="Cambria" w:cs="Cambria"/>
          <w:color w:val="auto"/>
          <w:lang w:val="bs-Latn-BA"/>
        </w:rPr>
        <w:t>finansiranje</w:t>
      </w:r>
      <w:proofErr w:type="spellEnd"/>
      <w:r w:rsidRPr="122AAAD8">
        <w:rPr>
          <w:rFonts w:ascii="Cambria" w:eastAsia="Cambria" w:hAnsi="Cambria" w:cs="Cambria"/>
          <w:color w:val="auto"/>
          <w:lang w:val="bs-Latn-BA"/>
        </w:rPr>
        <w:t xml:space="preserve">. </w:t>
      </w:r>
    </w:p>
    <w:p w14:paraId="2EFBAD1E" w14:textId="2D5566B3" w:rsidR="001A70C4" w:rsidRPr="00247427" w:rsidRDefault="001A70C4" w:rsidP="122AAAD8">
      <w:pPr>
        <w:spacing w:after="0"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spacing w:val="-2"/>
          <w:lang w:val="bs-Latn-BA"/>
        </w:rPr>
        <w:t xml:space="preserve">Podnosioci prijave koji budu ocijenjeni pozitivno, a nakon izvršene verifikacijske posjete, ulaze u program tehničke pomoći. Nakon izvršene verifikacijske posjete, biće objavljena preliminarna lista, na koju će biti moguće uložiti žalbu u slučaju da je prijava odbijena. </w:t>
      </w:r>
    </w:p>
    <w:p w14:paraId="79447B2D" w14:textId="28F2BE8D" w:rsidR="001A70C4" w:rsidRPr="00247427" w:rsidRDefault="25697E57" w:rsidP="122AAAD8">
      <w:pPr>
        <w:spacing w:after="0"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spacing w:val="-2"/>
          <w:lang w:val="bs-Latn-BA"/>
        </w:rPr>
        <w:t>Po</w:t>
      </w:r>
      <w:r w:rsidR="001A70C4" w:rsidRPr="122AAAD8">
        <w:rPr>
          <w:rFonts w:ascii="Cambria" w:eastAsia="Cambria" w:hAnsi="Cambria" w:cs="Cambria"/>
          <w:color w:val="auto"/>
          <w:spacing w:val="-2"/>
          <w:lang w:val="bs-Latn-BA"/>
        </w:rPr>
        <w:t xml:space="preserve"> završe</w:t>
      </w:r>
      <w:r w:rsidR="2565956D" w:rsidRPr="122AAAD8">
        <w:rPr>
          <w:rFonts w:ascii="Cambria" w:eastAsia="Cambria" w:hAnsi="Cambria" w:cs="Cambria"/>
          <w:color w:val="auto"/>
          <w:spacing w:val="-2"/>
          <w:lang w:val="bs-Latn-BA"/>
        </w:rPr>
        <w:t>tku</w:t>
      </w:r>
      <w:r w:rsidR="001A70C4" w:rsidRPr="122AAAD8">
        <w:rPr>
          <w:rFonts w:ascii="Cambria" w:eastAsia="Cambria" w:hAnsi="Cambria" w:cs="Cambria"/>
          <w:color w:val="auto"/>
          <w:spacing w:val="-2"/>
          <w:lang w:val="bs-Latn-BA"/>
        </w:rPr>
        <w:t xml:space="preserve"> tehničke podrške, potencijalni korisnici će dostaviti konačni </w:t>
      </w:r>
      <w:r w:rsidR="0B65A93E" w:rsidRPr="122AAAD8">
        <w:rPr>
          <w:rFonts w:ascii="Cambria" w:eastAsia="Cambria" w:hAnsi="Cambria" w:cs="Cambria"/>
          <w:color w:val="auto"/>
          <w:spacing w:val="-2"/>
          <w:lang w:val="bs-Latn-BA"/>
        </w:rPr>
        <w:t xml:space="preserve">prijedlog </w:t>
      </w:r>
      <w:r w:rsidR="001A70C4" w:rsidRPr="122AAAD8">
        <w:rPr>
          <w:rFonts w:ascii="Cambria" w:eastAsia="Cambria" w:hAnsi="Cambria" w:cs="Cambria"/>
          <w:color w:val="auto"/>
          <w:spacing w:val="-2"/>
          <w:lang w:val="bs-Latn-BA"/>
        </w:rPr>
        <w:t xml:space="preserve"> </w:t>
      </w:r>
      <w:r w:rsidR="4175FD7A" w:rsidRPr="122AAAD8">
        <w:rPr>
          <w:rFonts w:ascii="Cambria" w:eastAsia="Cambria" w:hAnsi="Cambria" w:cs="Cambria"/>
          <w:color w:val="auto"/>
          <w:spacing w:val="-2"/>
          <w:lang w:val="bs-Latn-BA"/>
        </w:rPr>
        <w:t>investicije</w:t>
      </w:r>
      <w:r w:rsidR="001A70C4" w:rsidRPr="122AAAD8">
        <w:rPr>
          <w:rFonts w:ascii="Cambria" w:eastAsia="Cambria" w:hAnsi="Cambria" w:cs="Cambria"/>
          <w:color w:val="auto"/>
          <w:spacing w:val="-2"/>
          <w:lang w:val="bs-Latn-BA"/>
        </w:rPr>
        <w:t xml:space="preserve"> koji će biti ocijenjen od strane komisije. </w:t>
      </w:r>
    </w:p>
    <w:p w14:paraId="3DDEB10F" w14:textId="719C9559" w:rsidR="122AAAD8" w:rsidRDefault="122AAAD8" w:rsidP="122AAAD8">
      <w:pPr>
        <w:spacing w:after="0" w:line="276" w:lineRule="auto"/>
        <w:contextualSpacing/>
        <w:jc w:val="both"/>
        <w:rPr>
          <w:rFonts w:ascii="Cambria" w:eastAsia="Cambria" w:hAnsi="Cambria" w:cs="Cambria"/>
          <w:color w:val="auto"/>
          <w:lang w:val="bs-Latn-BA"/>
        </w:rPr>
      </w:pPr>
    </w:p>
    <w:p w14:paraId="51937997" w14:textId="285FACDD" w:rsidR="001A70C4" w:rsidRPr="00247427" w:rsidRDefault="001A70C4" w:rsidP="122AAAD8">
      <w:pPr>
        <w:pStyle w:val="Heading2"/>
        <w:numPr>
          <w:ilvl w:val="1"/>
          <w:numId w:val="32"/>
        </w:numPr>
        <w:spacing w:after="240" w:line="276" w:lineRule="auto"/>
        <w:jc w:val="both"/>
        <w:rPr>
          <w:rStyle w:val="Strong"/>
          <w:rFonts w:ascii="Cambria" w:eastAsia="Cambria" w:hAnsi="Cambria" w:cs="Cambria"/>
          <w:sz w:val="22"/>
          <w:szCs w:val="22"/>
        </w:rPr>
      </w:pPr>
      <w:bookmarkStart w:id="19" w:name="_Toc56407362"/>
      <w:r w:rsidRPr="122AAAD8">
        <w:rPr>
          <w:rStyle w:val="Strong"/>
          <w:rFonts w:ascii="Cambria" w:eastAsia="Cambria" w:hAnsi="Cambria" w:cs="Cambria"/>
          <w:sz w:val="22"/>
          <w:szCs w:val="22"/>
        </w:rPr>
        <w:t xml:space="preserve"> Program </w:t>
      </w:r>
      <w:proofErr w:type="spellStart"/>
      <w:r w:rsidRPr="122AAAD8">
        <w:rPr>
          <w:rStyle w:val="Strong"/>
          <w:rFonts w:ascii="Cambria" w:eastAsia="Cambria" w:hAnsi="Cambria" w:cs="Cambria"/>
          <w:sz w:val="22"/>
          <w:szCs w:val="22"/>
        </w:rPr>
        <w:t>tehničke</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podrške</w:t>
      </w:r>
      <w:bookmarkEnd w:id="19"/>
      <w:proofErr w:type="spellEnd"/>
    </w:p>
    <w:p w14:paraId="73199CD5" w14:textId="77777777" w:rsidR="001A70C4" w:rsidRPr="00247427" w:rsidRDefault="001A70C4" w:rsidP="122AAAD8">
      <w:pPr>
        <w:spacing w:after="0" w:line="276" w:lineRule="auto"/>
        <w:contextualSpacing/>
        <w:mirrorIndents/>
        <w:jc w:val="both"/>
        <w:textAlignment w:val="baseline"/>
        <w:rPr>
          <w:rFonts w:ascii="Cambria" w:eastAsia="Cambria" w:hAnsi="Cambria" w:cs="Cambria"/>
          <w:color w:val="auto"/>
          <w:lang w:val="bs-Latn-BA"/>
        </w:rPr>
      </w:pPr>
      <w:r w:rsidRPr="122AAAD8">
        <w:rPr>
          <w:rFonts w:ascii="Cambria" w:eastAsia="Cambria" w:hAnsi="Cambria" w:cs="Cambria"/>
          <w:color w:val="auto"/>
          <w:lang w:val="bs-Latn-BA"/>
        </w:rPr>
        <w:t>Program edukacije će započeti paralelno sa objavom javnog poziva po ovoj Mjeri. Edukacija će obuhvatiti sljedeće:</w:t>
      </w:r>
    </w:p>
    <w:p w14:paraId="38A281ED" w14:textId="77777777" w:rsidR="001A70C4" w:rsidRPr="00247427" w:rsidRDefault="001A70C4" w:rsidP="122AAAD8">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mirrorIndents/>
        <w:jc w:val="both"/>
        <w:rPr>
          <w:rFonts w:ascii="Cambria" w:eastAsia="Cambria" w:hAnsi="Cambria" w:cs="Cambria"/>
          <w:color w:val="auto"/>
          <w:lang w:val="sr-Latn-BA"/>
        </w:rPr>
      </w:pPr>
      <w:r w:rsidRPr="122AAAD8">
        <w:rPr>
          <w:rFonts w:ascii="Cambria" w:eastAsia="Cambria" w:hAnsi="Cambria" w:cs="Cambria"/>
          <w:color w:val="auto"/>
          <w:lang w:val="sr-Latn-BA"/>
        </w:rPr>
        <w:t>predstavljanje zakonske regulative u Bosni i Hercegovini iz oblasti zaštite i  sigurnosti na radu;</w:t>
      </w:r>
    </w:p>
    <w:p w14:paraId="4D5F4653" w14:textId="77777777" w:rsidR="001A70C4" w:rsidRPr="00247427" w:rsidRDefault="001A70C4" w:rsidP="122AAAD8">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mirrorIndents/>
        <w:jc w:val="both"/>
        <w:rPr>
          <w:rFonts w:ascii="Cambria" w:eastAsia="Cambria" w:hAnsi="Cambria" w:cs="Cambria"/>
          <w:color w:val="auto"/>
          <w:lang w:val="sr-Latn-BA"/>
        </w:rPr>
      </w:pPr>
      <w:r w:rsidRPr="122AAAD8">
        <w:rPr>
          <w:rFonts w:ascii="Cambria" w:eastAsia="Cambria" w:hAnsi="Cambria" w:cs="Cambria"/>
          <w:color w:val="auto"/>
          <w:lang w:val="sr-Latn-BA"/>
        </w:rPr>
        <w:t>zahtjevi standarda ISO 45001 i interna provjera;</w:t>
      </w:r>
    </w:p>
    <w:p w14:paraId="5B19C733" w14:textId="77777777" w:rsidR="001A70C4" w:rsidRPr="00247427" w:rsidRDefault="001A70C4" w:rsidP="122AAAD8">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mirrorIndents/>
        <w:jc w:val="both"/>
        <w:rPr>
          <w:rFonts w:ascii="Cambria" w:eastAsia="Cambria" w:hAnsi="Cambria" w:cs="Cambria"/>
          <w:color w:val="auto"/>
          <w:lang w:val="sr-Latn-BA"/>
        </w:rPr>
      </w:pPr>
      <w:r w:rsidRPr="122AAAD8">
        <w:rPr>
          <w:rFonts w:ascii="Cambria" w:eastAsia="Cambria" w:hAnsi="Cambria" w:cs="Cambria"/>
          <w:color w:val="auto"/>
          <w:lang w:val="sr-Latn-BA"/>
        </w:rPr>
        <w:t>motivisanost radne snage;</w:t>
      </w:r>
    </w:p>
    <w:p w14:paraId="0834811D" w14:textId="0025DC85" w:rsidR="001A70C4" w:rsidRPr="00247427" w:rsidRDefault="001A70C4" w:rsidP="122AAAD8">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mirrorIndents/>
        <w:jc w:val="both"/>
        <w:rPr>
          <w:rFonts w:ascii="Cambria" w:eastAsia="Cambria" w:hAnsi="Cambria" w:cs="Cambria"/>
          <w:color w:val="auto"/>
          <w:lang w:val="sr-Latn-BA"/>
        </w:rPr>
      </w:pPr>
      <w:r w:rsidRPr="122AAAD8">
        <w:rPr>
          <w:rFonts w:ascii="Cambria" w:eastAsia="Cambria" w:hAnsi="Cambria" w:cs="Cambria"/>
          <w:color w:val="auto"/>
          <w:lang w:val="sr-Latn-BA"/>
        </w:rPr>
        <w:t xml:space="preserve">mjere zaštite na radu sa aspekta </w:t>
      </w:r>
      <w:r w:rsidR="70164DF6" w:rsidRPr="122AAAD8">
        <w:rPr>
          <w:rFonts w:ascii="Cambria" w:eastAsia="Cambria" w:hAnsi="Cambria" w:cs="Cambria"/>
          <w:color w:val="auto"/>
          <w:lang w:val="sr-Latn-BA"/>
        </w:rPr>
        <w:t>specifičnosti sektora poljoprivrede i prehrambene industrije</w:t>
      </w:r>
      <w:r w:rsidR="684DA4D8" w:rsidRPr="122AAAD8">
        <w:rPr>
          <w:rFonts w:ascii="Cambria" w:eastAsia="Cambria" w:hAnsi="Cambria" w:cs="Cambria"/>
          <w:color w:val="auto"/>
          <w:lang w:val="sr-Latn-BA"/>
        </w:rPr>
        <w:t xml:space="preserve"> </w:t>
      </w:r>
      <w:r w:rsidRPr="122AAAD8">
        <w:rPr>
          <w:rFonts w:ascii="Cambria" w:eastAsia="Cambria" w:hAnsi="Cambria" w:cs="Cambria"/>
          <w:color w:val="auto"/>
          <w:lang w:val="sr-Latn-BA"/>
        </w:rPr>
        <w:t>mjere zaštite na radu u slučajevima COVID-19 pandemije;</w:t>
      </w:r>
    </w:p>
    <w:p w14:paraId="6149DCB9" w14:textId="77777777" w:rsidR="001A70C4" w:rsidRPr="00247427" w:rsidRDefault="001A70C4" w:rsidP="122AAAD8">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mirrorIndents/>
        <w:jc w:val="both"/>
        <w:rPr>
          <w:rFonts w:ascii="Cambria" w:eastAsia="Cambria" w:hAnsi="Cambria" w:cs="Cambria"/>
          <w:color w:val="auto"/>
          <w:lang w:val="sr-Latn-BA"/>
        </w:rPr>
      </w:pPr>
      <w:r w:rsidRPr="122AAAD8">
        <w:rPr>
          <w:rFonts w:ascii="Cambria" w:eastAsia="Cambria" w:hAnsi="Cambria" w:cs="Cambria"/>
          <w:color w:val="auto"/>
          <w:lang w:val="sr-Latn-BA"/>
        </w:rPr>
        <w:t>podizanje svijesti o mogućnostima prerade otpada u poljoprivredi i proizvodnji hrane u energetske svrhe i mogućnostima primjene principa cirkularne ekonomije u poljoprivredno-prehrambenom sektoru.</w:t>
      </w:r>
    </w:p>
    <w:p w14:paraId="69A57EF8" w14:textId="77777777" w:rsidR="001A70C4" w:rsidRPr="00247427" w:rsidRDefault="001A70C4" w:rsidP="122AAAD8">
      <w:pPr>
        <w:spacing w:before="120" w:after="120" w:line="276" w:lineRule="auto"/>
        <w:contextualSpacing/>
        <w:mirrorIndents/>
        <w:jc w:val="both"/>
        <w:rPr>
          <w:rFonts w:ascii="Cambria" w:eastAsia="Cambria" w:hAnsi="Cambria" w:cs="Cambria"/>
          <w:color w:val="auto"/>
          <w:lang w:val="sr-Latn-BA"/>
        </w:rPr>
      </w:pPr>
      <w:r w:rsidRPr="122AAAD8">
        <w:rPr>
          <w:rFonts w:ascii="Cambria" w:eastAsia="Cambria" w:hAnsi="Cambria" w:cs="Cambria"/>
          <w:color w:val="auto"/>
          <w:lang w:val="sr-Latn-BA"/>
        </w:rPr>
        <w:t xml:space="preserve">Edukacija ima za cilj podizanje svijesti o značaju unapređenja zaštite i sigurnosti na radu, te podizanje nivoa znanja </w:t>
      </w:r>
      <w:r w:rsidRPr="122AAAD8">
        <w:rPr>
          <w:rFonts w:ascii="Cambria" w:eastAsia="Cambria" w:hAnsi="Cambria" w:cs="Cambria"/>
          <w:color w:val="auto"/>
          <w:lang w:val="sr-Latn-BA" w:eastAsia="sr-Latn-BA"/>
        </w:rPr>
        <w:t xml:space="preserve">zaposlenih u </w:t>
      </w:r>
      <w:r w:rsidRPr="122AAAD8">
        <w:rPr>
          <w:rFonts w:ascii="Cambria" w:eastAsia="Cambria" w:hAnsi="Cambria" w:cs="Cambria"/>
          <w:color w:val="auto"/>
          <w:lang w:val="sr-Latn-BA"/>
        </w:rPr>
        <w:t>poljoprivrednoj i  prehrambenoj industriji, a koja za rezultat ima upravljanje rizikom i unapređenje učinka poslovanja.</w:t>
      </w:r>
    </w:p>
    <w:p w14:paraId="0D04E12A" w14:textId="77777777" w:rsidR="001A70C4" w:rsidRPr="00247427" w:rsidRDefault="001A70C4" w:rsidP="122AAAD8">
      <w:pPr>
        <w:spacing w:after="0" w:line="276" w:lineRule="auto"/>
        <w:contextualSpacing/>
        <w:mirrorIndents/>
        <w:jc w:val="both"/>
        <w:textAlignment w:val="baseline"/>
        <w:rPr>
          <w:rFonts w:ascii="Cambria" w:eastAsia="Cambria" w:hAnsi="Cambria" w:cs="Cambria"/>
          <w:color w:val="auto"/>
          <w:highlight w:val="yellow"/>
        </w:rPr>
      </w:pPr>
      <w:r w:rsidRPr="122AAAD8">
        <w:rPr>
          <w:rFonts w:ascii="Cambria" w:eastAsia="Cambria" w:hAnsi="Cambria" w:cs="Cambria"/>
          <w:color w:val="auto"/>
          <w:lang w:val="bs-Latn-BA"/>
        </w:rPr>
        <w:t xml:space="preserve">Nakon završene edukacije, kroz program tehničke pomoći će odabranim učesnicama biti </w:t>
      </w:r>
      <w:proofErr w:type="spellStart"/>
      <w:r w:rsidRPr="122AAAD8">
        <w:rPr>
          <w:rFonts w:ascii="Cambria" w:eastAsia="Cambria" w:hAnsi="Cambria" w:cs="Cambria"/>
          <w:color w:val="auto"/>
          <w:lang w:val="bs-Latn-BA"/>
        </w:rPr>
        <w:t>obezbijeđena</w:t>
      </w:r>
      <w:proofErr w:type="spellEnd"/>
      <w:r w:rsidRPr="122AAAD8">
        <w:rPr>
          <w:rFonts w:ascii="Cambria" w:eastAsia="Cambria" w:hAnsi="Cambria" w:cs="Cambria"/>
          <w:color w:val="auto"/>
          <w:lang w:val="bs-Latn-BA"/>
        </w:rPr>
        <w:t xml:space="preserve"> stručna pomoć ekspertnog tima koji će biti obavezni pružiti neke ili sve od sljedećih usluga:</w:t>
      </w:r>
      <w:r w:rsidRPr="122AAAD8">
        <w:rPr>
          <w:rFonts w:ascii="Cambria" w:eastAsia="Cambria" w:hAnsi="Cambria" w:cs="Cambria"/>
          <w:color w:val="auto"/>
        </w:rPr>
        <w:t> </w:t>
      </w:r>
    </w:p>
    <w:p w14:paraId="0F3EBF69" w14:textId="77777777" w:rsidR="001A70C4" w:rsidRPr="00247427" w:rsidRDefault="001A70C4" w:rsidP="122AAAD8">
      <w:pPr>
        <w:pStyle w:val="ListParagraph"/>
        <w:numPr>
          <w:ilvl w:val="0"/>
          <w:numId w:val="28"/>
        </w:numPr>
        <w:spacing w:after="0" w:line="276" w:lineRule="auto"/>
        <w:mirrorIndents/>
        <w:jc w:val="both"/>
        <w:textAlignment w:val="baseline"/>
        <w:rPr>
          <w:rFonts w:ascii="Cambria" w:eastAsia="Cambria" w:hAnsi="Cambria" w:cs="Cambria"/>
          <w:color w:val="auto"/>
          <w:lang w:val="bs-Latn-BA"/>
        </w:rPr>
      </w:pPr>
      <w:r w:rsidRPr="122AAAD8">
        <w:rPr>
          <w:rFonts w:ascii="Cambria" w:eastAsia="Cambria" w:hAnsi="Cambria" w:cs="Cambria"/>
          <w:color w:val="auto"/>
          <w:lang w:val="bs-Latn-BA"/>
        </w:rPr>
        <w:t>procjenu trenutnog stanja sredstava za rad vezano za zaštitu i sigurnost na radu;</w:t>
      </w:r>
    </w:p>
    <w:p w14:paraId="7541C6A1" w14:textId="77777777" w:rsidR="001A70C4" w:rsidRPr="00247427" w:rsidRDefault="001A70C4" w:rsidP="122AAAD8">
      <w:pPr>
        <w:pStyle w:val="ListParagraph"/>
        <w:numPr>
          <w:ilvl w:val="0"/>
          <w:numId w:val="28"/>
        </w:numPr>
        <w:spacing w:after="0" w:line="276" w:lineRule="auto"/>
        <w:mirrorIndents/>
        <w:jc w:val="both"/>
        <w:textAlignment w:val="baseline"/>
        <w:rPr>
          <w:rFonts w:ascii="Cambria" w:eastAsia="Cambria" w:hAnsi="Cambria" w:cs="Cambria"/>
          <w:color w:val="auto"/>
          <w:lang w:val="bs-Latn-BA"/>
        </w:rPr>
      </w:pPr>
      <w:proofErr w:type="spellStart"/>
      <w:r w:rsidRPr="122AAAD8">
        <w:rPr>
          <w:rFonts w:ascii="Cambria" w:eastAsia="Cambria" w:hAnsi="Cambria" w:cs="Cambria"/>
          <w:color w:val="auto"/>
        </w:rPr>
        <w:t>ispitivanje</w:t>
      </w:r>
      <w:proofErr w:type="spellEnd"/>
      <w:r w:rsidRPr="122AAAD8">
        <w:rPr>
          <w:rFonts w:ascii="Cambria" w:eastAsia="Cambria" w:hAnsi="Cambria" w:cs="Cambria"/>
          <w:color w:val="auto"/>
        </w:rPr>
        <w:t xml:space="preserve"> </w:t>
      </w:r>
      <w:proofErr w:type="spellStart"/>
      <w:r w:rsidRPr="122AAAD8">
        <w:rPr>
          <w:rFonts w:ascii="Cambria" w:eastAsia="Cambria" w:hAnsi="Cambria" w:cs="Cambria"/>
          <w:color w:val="auto"/>
        </w:rPr>
        <w:t>uslova</w:t>
      </w:r>
      <w:proofErr w:type="spellEnd"/>
      <w:r w:rsidRPr="122AAAD8">
        <w:rPr>
          <w:rFonts w:ascii="Cambria" w:eastAsia="Cambria" w:hAnsi="Cambria" w:cs="Cambria"/>
          <w:color w:val="auto"/>
        </w:rPr>
        <w:t xml:space="preserve"> </w:t>
      </w:r>
      <w:proofErr w:type="spellStart"/>
      <w:r w:rsidRPr="122AAAD8">
        <w:rPr>
          <w:rFonts w:ascii="Cambria" w:eastAsia="Cambria" w:hAnsi="Cambria" w:cs="Cambria"/>
          <w:color w:val="auto"/>
        </w:rPr>
        <w:t>radne</w:t>
      </w:r>
      <w:proofErr w:type="spellEnd"/>
      <w:r w:rsidRPr="122AAAD8">
        <w:rPr>
          <w:rFonts w:ascii="Cambria" w:eastAsia="Cambria" w:hAnsi="Cambria" w:cs="Cambria"/>
          <w:color w:val="auto"/>
        </w:rPr>
        <w:t xml:space="preserve"> </w:t>
      </w:r>
      <w:proofErr w:type="spellStart"/>
      <w:r w:rsidRPr="122AAAD8">
        <w:rPr>
          <w:rFonts w:ascii="Cambria" w:eastAsia="Cambria" w:hAnsi="Cambria" w:cs="Cambria"/>
          <w:color w:val="auto"/>
        </w:rPr>
        <w:t>sredine</w:t>
      </w:r>
      <w:proofErr w:type="spellEnd"/>
      <w:r w:rsidRPr="122AAAD8">
        <w:rPr>
          <w:rFonts w:ascii="Cambria" w:eastAsia="Cambria" w:hAnsi="Cambria" w:cs="Cambria"/>
          <w:color w:val="auto"/>
          <w:lang w:val="bs-Latn-BA"/>
        </w:rPr>
        <w:t xml:space="preserve"> i preporuke za unapređenje uslova radne sredine i sredstava za rad;</w:t>
      </w:r>
    </w:p>
    <w:p w14:paraId="776E041F" w14:textId="77777777" w:rsidR="001A70C4" w:rsidRPr="00247427" w:rsidRDefault="001A70C4" w:rsidP="122AAAD8">
      <w:pPr>
        <w:pStyle w:val="ListParagraph"/>
        <w:numPr>
          <w:ilvl w:val="0"/>
          <w:numId w:val="28"/>
        </w:numPr>
        <w:spacing w:after="0" w:line="276" w:lineRule="auto"/>
        <w:mirrorIndents/>
        <w:jc w:val="both"/>
        <w:textAlignment w:val="baseline"/>
        <w:rPr>
          <w:rFonts w:ascii="Cambria" w:eastAsia="Cambria" w:hAnsi="Cambria" w:cs="Cambria"/>
          <w:color w:val="auto"/>
          <w:lang w:val="bs-Latn-BA"/>
        </w:rPr>
      </w:pPr>
      <w:r w:rsidRPr="122AAAD8">
        <w:rPr>
          <w:rFonts w:ascii="Cambria" w:eastAsia="Cambria" w:hAnsi="Cambria" w:cs="Cambria"/>
          <w:color w:val="auto"/>
          <w:lang w:val="bs-Latn-BA"/>
        </w:rPr>
        <w:t xml:space="preserve"> izradu akta o procjeni rizika za svako radno mjesto;</w:t>
      </w:r>
    </w:p>
    <w:p w14:paraId="52A1205B" w14:textId="77777777" w:rsidR="001A70C4" w:rsidRPr="00247427" w:rsidRDefault="001A70C4" w:rsidP="122AAAD8">
      <w:pPr>
        <w:pStyle w:val="ListParagraph"/>
        <w:numPr>
          <w:ilvl w:val="0"/>
          <w:numId w:val="28"/>
        </w:numPr>
        <w:spacing w:after="0" w:line="276" w:lineRule="auto"/>
        <w:mirrorIndents/>
        <w:jc w:val="both"/>
        <w:textAlignment w:val="baseline"/>
        <w:rPr>
          <w:rFonts w:ascii="Cambria" w:eastAsia="Cambria" w:hAnsi="Cambria" w:cs="Cambria"/>
          <w:color w:val="auto"/>
          <w:lang w:val="bs-Latn-BA"/>
        </w:rPr>
      </w:pPr>
      <w:r w:rsidRPr="122AAAD8">
        <w:rPr>
          <w:rFonts w:ascii="Cambria" w:eastAsia="Cambria" w:hAnsi="Cambria" w:cs="Cambria"/>
          <w:color w:val="auto"/>
          <w:lang w:val="bs-Latn-BA"/>
        </w:rPr>
        <w:t xml:space="preserve"> izradu internog akta o zaštiti na radu zajedno sa prijedlogom potrebnih sredstava za zaštitu i sigurnost na radu;</w:t>
      </w:r>
    </w:p>
    <w:p w14:paraId="0A633015" w14:textId="77777777" w:rsidR="001A70C4" w:rsidRPr="00247427" w:rsidRDefault="001A70C4" w:rsidP="122AAAD8">
      <w:pPr>
        <w:pStyle w:val="ListParagraph"/>
        <w:numPr>
          <w:ilvl w:val="0"/>
          <w:numId w:val="28"/>
        </w:numPr>
        <w:spacing w:after="0" w:line="276" w:lineRule="auto"/>
        <w:mirrorIndents/>
        <w:jc w:val="both"/>
        <w:textAlignment w:val="baseline"/>
        <w:rPr>
          <w:rFonts w:ascii="Cambria" w:eastAsia="Cambria" w:hAnsi="Cambria" w:cs="Cambria"/>
          <w:color w:val="auto"/>
          <w:lang w:val="bs-Latn-BA"/>
        </w:rPr>
      </w:pPr>
      <w:r w:rsidRPr="122AAAD8">
        <w:rPr>
          <w:rFonts w:ascii="Cambria" w:eastAsia="Cambria" w:hAnsi="Cambria" w:cs="Cambria"/>
          <w:color w:val="auto"/>
          <w:lang w:val="bs-Latn-BA"/>
        </w:rPr>
        <w:t xml:space="preserve"> edukaciju uposlenika o zaštiti i sigurnosti na radu.  </w:t>
      </w:r>
    </w:p>
    <w:p w14:paraId="7DFFEF77" w14:textId="77777777" w:rsidR="001A70C4" w:rsidRPr="00247427" w:rsidRDefault="001A70C4" w:rsidP="122AAAD8">
      <w:p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mirrorIndents/>
        <w:jc w:val="both"/>
        <w:rPr>
          <w:rFonts w:ascii="Cambria" w:eastAsia="Cambria" w:hAnsi="Cambria" w:cs="Cambria"/>
          <w:color w:val="auto"/>
          <w:lang w:val="hr-BA"/>
        </w:rPr>
      </w:pPr>
      <w:r w:rsidRPr="122AAAD8">
        <w:rPr>
          <w:rFonts w:ascii="Cambria" w:eastAsia="Cambria" w:hAnsi="Cambria" w:cs="Cambria"/>
          <w:color w:val="auto"/>
          <w:lang w:val="bs-Latn-BA"/>
        </w:rPr>
        <w:t xml:space="preserve">Ekspertni tim će zajedno sa ovlaštenim predstavnicima potencijalnih korisnika bespovratnih sredstava, a na osnovu potreba koje su utvrđene tokom pružanja tehničke podrške vezano za zaštitu i sigurnost na radu (uključujući i COVID-19), dati smjernice za pripremu konačne investicije (konačnog budžeta), što će doprinijeti postizanju ciljeva javnog poziva i očekivanih rezultata. </w:t>
      </w:r>
    </w:p>
    <w:p w14:paraId="5E92B000" w14:textId="77777777" w:rsidR="001A70C4" w:rsidRPr="00247427" w:rsidRDefault="001A70C4" w:rsidP="122AAAD8">
      <w:pPr>
        <w:spacing w:after="0" w:line="276" w:lineRule="auto"/>
        <w:contextualSpacing/>
        <w:mirrorIndents/>
        <w:jc w:val="both"/>
        <w:textAlignment w:val="baseline"/>
        <w:rPr>
          <w:rFonts w:ascii="Cambria" w:eastAsia="Cambria" w:hAnsi="Cambria" w:cs="Cambria"/>
          <w:color w:val="auto"/>
          <w:lang w:val="bs-Latn-BA"/>
        </w:rPr>
      </w:pPr>
      <w:r w:rsidRPr="122AAAD8">
        <w:rPr>
          <w:rFonts w:ascii="Cambria" w:eastAsia="Cambria" w:hAnsi="Cambria" w:cs="Cambria"/>
          <w:color w:val="auto"/>
          <w:lang w:val="bs-Latn-BA"/>
        </w:rPr>
        <w:t xml:space="preserve">Od korisnika tehničke pomoći se očekuje da kroz predložene investicije doprinesu ublažavanju posljedica krize u sektoru poljoprivrede kroz unapređenje zaštite i sigurnosti na radu. Ove aktivnosti će doprinijeti smanjenju povreda na radnom mjestu i radnoj okolini i pojavi profesionalnih oboljenja, doprinoseći na taj način poboljšanoj produktivnosti i efikasnosti proizvodnih procesa. </w:t>
      </w:r>
    </w:p>
    <w:p w14:paraId="3C76CEEF" w14:textId="77777777" w:rsidR="001A70C4" w:rsidRPr="00247427" w:rsidRDefault="001A70C4" w:rsidP="122AAAD8">
      <w:pPr>
        <w:spacing w:after="0"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Tehnička pomoć će u tom smislu obuhvatiti neke od ponuđenih oblika ekspertne podrške i po potrebi </w:t>
      </w:r>
      <w:proofErr w:type="spellStart"/>
      <w:r w:rsidRPr="122AAAD8">
        <w:rPr>
          <w:rFonts w:ascii="Cambria" w:eastAsia="Cambria" w:hAnsi="Cambria" w:cs="Cambria"/>
          <w:color w:val="auto"/>
          <w:lang w:val="bs-Latn-BA"/>
        </w:rPr>
        <w:t>kombinovati</w:t>
      </w:r>
      <w:proofErr w:type="spellEnd"/>
      <w:r w:rsidRPr="122AAAD8">
        <w:rPr>
          <w:rFonts w:ascii="Cambria" w:eastAsia="Cambria" w:hAnsi="Cambria" w:cs="Cambria"/>
          <w:color w:val="auto"/>
          <w:lang w:val="bs-Latn-BA"/>
        </w:rPr>
        <w:t xml:space="preserve">/proširiti tamo gdje to bude potrebno i moguće, a da je u skladu sa predloženim aktivnostima i odobrenim konceptom projekta. </w:t>
      </w:r>
    </w:p>
    <w:p w14:paraId="1739E240" w14:textId="387C2A64" w:rsidR="001A70C4" w:rsidRPr="00247427" w:rsidRDefault="001A70C4" w:rsidP="122AAAD8">
      <w:pPr>
        <w:spacing w:after="0" w:line="276" w:lineRule="auto"/>
        <w:contextualSpacing/>
        <w:mirrorIndents/>
        <w:jc w:val="both"/>
        <w:rPr>
          <w:rFonts w:ascii="Cambria" w:eastAsia="Cambria" w:hAnsi="Cambria" w:cs="Cambria"/>
          <w:color w:val="auto"/>
          <w:lang w:val="bs-Latn-BA"/>
        </w:rPr>
      </w:pPr>
      <w:r w:rsidRPr="122AAAD8">
        <w:rPr>
          <w:rFonts w:ascii="Cambria" w:eastAsia="Cambria" w:hAnsi="Cambria" w:cs="Cambria"/>
          <w:b/>
          <w:bCs/>
          <w:color w:val="auto"/>
          <w:lang w:val="bs-Latn-BA"/>
        </w:rPr>
        <w:t xml:space="preserve">Učešće u programu tehničke pomoći ne podrazumijeva automatski i obavezu </w:t>
      </w:r>
      <w:proofErr w:type="spellStart"/>
      <w:r w:rsidRPr="122AAAD8">
        <w:rPr>
          <w:rFonts w:ascii="Cambria" w:eastAsia="Cambria" w:hAnsi="Cambria" w:cs="Cambria"/>
          <w:b/>
          <w:bCs/>
          <w:color w:val="auto"/>
          <w:lang w:val="bs-Latn-BA"/>
        </w:rPr>
        <w:t>finansiranja</w:t>
      </w:r>
      <w:proofErr w:type="spellEnd"/>
      <w:r w:rsidRPr="122AAAD8">
        <w:rPr>
          <w:rFonts w:ascii="Cambria" w:eastAsia="Cambria" w:hAnsi="Cambria" w:cs="Cambria"/>
          <w:b/>
          <w:bCs/>
          <w:color w:val="auto"/>
          <w:lang w:val="bs-Latn-BA"/>
        </w:rPr>
        <w:t>.</w:t>
      </w:r>
      <w:r w:rsidRPr="122AAAD8">
        <w:rPr>
          <w:rFonts w:ascii="Cambria" w:eastAsia="Cambria" w:hAnsi="Cambria" w:cs="Cambria"/>
          <w:color w:val="auto"/>
          <w:lang w:val="bs-Latn-BA"/>
        </w:rPr>
        <w:t xml:space="preserve"> Samo oni podnosioci prijave koji nakon dostavljanja konačnog prijedloga investicije budu pozitivno ocijenjeni od strane komisije, mogu biti finansirani kroz ovaj javni poziv.</w:t>
      </w:r>
    </w:p>
    <w:p w14:paraId="0E731147" w14:textId="77777777" w:rsidR="00224E0B" w:rsidRPr="00247427" w:rsidRDefault="00224E0B" w:rsidP="122AAAD8">
      <w:pPr>
        <w:spacing w:after="0" w:line="276" w:lineRule="auto"/>
        <w:contextualSpacing/>
        <w:mirrorIndents/>
        <w:jc w:val="both"/>
        <w:rPr>
          <w:rFonts w:ascii="Cambria" w:eastAsia="Cambria" w:hAnsi="Cambria" w:cs="Cambria"/>
          <w:color w:val="auto"/>
          <w:lang w:val="bs-Latn-BA"/>
        </w:rPr>
      </w:pPr>
    </w:p>
    <w:p w14:paraId="5BA04D3C" w14:textId="7B030C02" w:rsidR="001A70C4" w:rsidRPr="00247427" w:rsidRDefault="001A70C4" w:rsidP="122AAAD8">
      <w:pPr>
        <w:pStyle w:val="Heading2"/>
        <w:numPr>
          <w:ilvl w:val="1"/>
          <w:numId w:val="32"/>
        </w:numPr>
        <w:spacing w:after="240" w:line="276" w:lineRule="auto"/>
        <w:jc w:val="both"/>
        <w:rPr>
          <w:rFonts w:ascii="Cambria" w:eastAsia="Cambria" w:hAnsi="Cambria" w:cs="Cambria"/>
          <w:b/>
          <w:bCs/>
          <w:sz w:val="22"/>
          <w:szCs w:val="22"/>
        </w:rPr>
      </w:pPr>
      <w:bookmarkStart w:id="20" w:name="_Toc258445309"/>
      <w:r w:rsidRPr="122AAAD8">
        <w:rPr>
          <w:rStyle w:val="Strong"/>
          <w:rFonts w:ascii="Cambria" w:eastAsia="Cambria" w:hAnsi="Cambria" w:cs="Cambria"/>
          <w:sz w:val="22"/>
          <w:szCs w:val="22"/>
        </w:rPr>
        <w:lastRenderedPageBreak/>
        <w:t xml:space="preserve"> </w:t>
      </w:r>
      <w:proofErr w:type="spellStart"/>
      <w:r w:rsidRPr="122AAAD8">
        <w:rPr>
          <w:rStyle w:val="Strong"/>
          <w:rFonts w:ascii="Cambria" w:eastAsia="Cambria" w:hAnsi="Cambria" w:cs="Cambria"/>
          <w:sz w:val="22"/>
          <w:szCs w:val="22"/>
        </w:rPr>
        <w:t>Ocjena</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konačnog</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prijedloga</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investicije</w:t>
      </w:r>
      <w:bookmarkEnd w:id="20"/>
      <w:proofErr w:type="spellEnd"/>
    </w:p>
    <w:p w14:paraId="48730995" w14:textId="77777777" w:rsidR="001A70C4" w:rsidRPr="00247427" w:rsidRDefault="001A70C4" w:rsidP="122AAAD8">
      <w:pPr>
        <w:pStyle w:val="Poruka"/>
        <w:spacing w:after="0" w:line="276" w:lineRule="auto"/>
        <w:contextualSpacing/>
        <w:mirrorIndents/>
        <w:rPr>
          <w:rFonts w:ascii="Cambria" w:eastAsia="Cambria" w:hAnsi="Cambria" w:cs="Cambria"/>
          <w:i w:val="0"/>
          <w:color w:val="auto"/>
        </w:rPr>
      </w:pPr>
      <w:r w:rsidRPr="122AAAD8">
        <w:rPr>
          <w:rFonts w:ascii="Cambria" w:eastAsia="Cambria" w:hAnsi="Cambria" w:cs="Cambria"/>
          <w:i w:val="0"/>
          <w:color w:val="auto"/>
        </w:rPr>
        <w:t xml:space="preserve">Uz podršku ekspertnog tima, učesnici programa tehničke pomoći će uraditi prijedlog konačnog budžeta, što će od strane Komisije za </w:t>
      </w:r>
      <w:proofErr w:type="spellStart"/>
      <w:r w:rsidRPr="122AAAD8">
        <w:rPr>
          <w:rFonts w:ascii="Cambria" w:eastAsia="Cambria" w:hAnsi="Cambria" w:cs="Cambria"/>
          <w:i w:val="0"/>
          <w:color w:val="auto"/>
        </w:rPr>
        <w:t>evaluaciju</w:t>
      </w:r>
      <w:proofErr w:type="spellEnd"/>
      <w:r w:rsidRPr="122AAAD8">
        <w:rPr>
          <w:rFonts w:ascii="Cambria" w:eastAsia="Cambria" w:hAnsi="Cambria" w:cs="Cambria"/>
          <w:i w:val="0"/>
          <w:color w:val="auto"/>
        </w:rPr>
        <w:t xml:space="preserve"> biti konačno ocijenjeno po završetku tehničke podrške. Format konačnog prijedloga investicije kao i metodologija njegove izrade i ocjene kroz predviđene modele tehničke pomoći, će biti prezentirani odabranim učesnicima na </w:t>
      </w:r>
      <w:proofErr w:type="spellStart"/>
      <w:r w:rsidRPr="122AAAD8">
        <w:rPr>
          <w:rFonts w:ascii="Cambria" w:eastAsia="Cambria" w:hAnsi="Cambria" w:cs="Cambria"/>
          <w:i w:val="0"/>
          <w:color w:val="auto"/>
        </w:rPr>
        <w:t>početku</w:t>
      </w:r>
      <w:proofErr w:type="spellEnd"/>
      <w:r w:rsidRPr="122AAAD8">
        <w:rPr>
          <w:rFonts w:ascii="Cambria" w:eastAsia="Cambria" w:hAnsi="Cambria" w:cs="Cambria"/>
          <w:i w:val="0"/>
          <w:color w:val="auto"/>
        </w:rPr>
        <w:t xml:space="preserve"> programa.</w:t>
      </w:r>
    </w:p>
    <w:p w14:paraId="343D012F" w14:textId="77777777" w:rsidR="001A70C4" w:rsidRPr="00247427" w:rsidRDefault="001A70C4" w:rsidP="122AAAD8">
      <w:pPr>
        <w:spacing w:after="0"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Ekspertni tim će kroz </w:t>
      </w:r>
      <w:proofErr w:type="spellStart"/>
      <w:r w:rsidRPr="122AAAD8">
        <w:rPr>
          <w:rFonts w:ascii="Cambria" w:eastAsia="Cambria" w:hAnsi="Cambria" w:cs="Cambria"/>
          <w:color w:val="auto"/>
          <w:lang w:val="bs-Latn-BA"/>
        </w:rPr>
        <w:t>pruženu</w:t>
      </w:r>
      <w:proofErr w:type="spellEnd"/>
      <w:r w:rsidRPr="122AAAD8">
        <w:rPr>
          <w:rFonts w:ascii="Cambria" w:eastAsia="Cambria" w:hAnsi="Cambria" w:cs="Cambria"/>
          <w:color w:val="auto"/>
          <w:lang w:val="bs-Latn-BA"/>
        </w:rPr>
        <w:t xml:space="preserve"> tehničku podršku </w:t>
      </w:r>
      <w:proofErr w:type="spellStart"/>
      <w:r w:rsidRPr="122AAAD8">
        <w:rPr>
          <w:rFonts w:ascii="Cambria" w:eastAsia="Cambria" w:hAnsi="Cambria" w:cs="Cambria"/>
          <w:color w:val="auto"/>
          <w:lang w:val="bs-Latn-BA"/>
        </w:rPr>
        <w:t>obezbjediti</w:t>
      </w:r>
      <w:proofErr w:type="spellEnd"/>
      <w:r w:rsidRPr="122AAAD8">
        <w:rPr>
          <w:rFonts w:ascii="Cambria" w:eastAsia="Cambria" w:hAnsi="Cambria" w:cs="Cambria"/>
          <w:color w:val="auto"/>
          <w:lang w:val="bs-Latn-BA"/>
        </w:rPr>
        <w:t xml:space="preserve"> individualni stručni  pristup pri konačnom usaglašavanju i definiranju inicijalnih prijedloga podnosioca prijave, a vezano za izvodljivost, </w:t>
      </w:r>
      <w:proofErr w:type="spellStart"/>
      <w:r w:rsidRPr="122AAAD8">
        <w:rPr>
          <w:rFonts w:ascii="Cambria" w:eastAsia="Cambria" w:hAnsi="Cambria" w:cs="Cambria"/>
          <w:color w:val="auto"/>
          <w:lang w:val="bs-Latn-BA"/>
        </w:rPr>
        <w:t>održivost</w:t>
      </w:r>
      <w:proofErr w:type="spellEnd"/>
      <w:r w:rsidRPr="122AAAD8">
        <w:rPr>
          <w:rFonts w:ascii="Cambria" w:eastAsia="Cambria" w:hAnsi="Cambria" w:cs="Cambria"/>
          <w:color w:val="auto"/>
          <w:lang w:val="bs-Latn-BA"/>
        </w:rPr>
        <w:t xml:space="preserve">, nabavku opreme, tehnološka rješenja i operativnu funkcionalnost. Samo dosljedno razvijeni i sveobuhvatni prijedlozi investicija koji ispunjavaju očekivane rezultate kroz definirane kriterije će biti uzeti za razmatranje i ocjenu, te potencijalno biti finansirani od strane Projekta. Od potencijalnih korisnika bespovratnih sredstava se očekuje da će samostalno pripremiti administrativne i </w:t>
      </w:r>
      <w:proofErr w:type="spellStart"/>
      <w:r w:rsidRPr="122AAAD8">
        <w:rPr>
          <w:rFonts w:ascii="Cambria" w:eastAsia="Cambria" w:hAnsi="Cambria" w:cs="Cambria"/>
          <w:color w:val="auto"/>
          <w:lang w:val="bs-Latn-BA"/>
        </w:rPr>
        <w:t>opšte</w:t>
      </w:r>
      <w:proofErr w:type="spellEnd"/>
      <w:r w:rsidRPr="122AAAD8">
        <w:rPr>
          <w:rFonts w:ascii="Cambria" w:eastAsia="Cambria" w:hAnsi="Cambria" w:cs="Cambria"/>
          <w:color w:val="auto"/>
          <w:lang w:val="bs-Latn-BA"/>
        </w:rPr>
        <w:t xml:space="preserve"> dijelove projektnih prijedloga.</w:t>
      </w:r>
    </w:p>
    <w:p w14:paraId="3085DDD8" w14:textId="77777777" w:rsidR="001A70C4" w:rsidRPr="00247427" w:rsidRDefault="001A70C4" w:rsidP="122AAAD8">
      <w:pPr>
        <w:spacing w:after="0"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Konačni prijedlozi investicija bit će ocjenjivani po osnovu kriterija koji se odnose na: </w:t>
      </w:r>
    </w:p>
    <w:p w14:paraId="1A9C801D" w14:textId="77777777" w:rsidR="001A70C4" w:rsidRPr="00247427" w:rsidRDefault="001A70C4" w:rsidP="122AAAD8">
      <w:pPr>
        <w:pStyle w:val="ListParagraph"/>
        <w:numPr>
          <w:ilvl w:val="0"/>
          <w:numId w:val="29"/>
        </w:numPr>
        <w:spacing w:after="0" w:line="276" w:lineRule="auto"/>
        <w:ind w:left="1440" w:hanging="450"/>
        <w:mirrorIndents/>
        <w:jc w:val="both"/>
        <w:rPr>
          <w:rFonts w:ascii="Cambria" w:eastAsia="Cambria" w:hAnsi="Cambria" w:cs="Cambria"/>
          <w:color w:val="auto"/>
          <w:lang w:val="bs-Latn-BA"/>
        </w:rPr>
      </w:pPr>
      <w:r w:rsidRPr="122AAAD8">
        <w:rPr>
          <w:rFonts w:ascii="Cambria" w:eastAsia="Cambria" w:hAnsi="Cambria" w:cs="Cambria"/>
          <w:color w:val="auto"/>
          <w:lang w:val="bs-Latn-BA"/>
        </w:rPr>
        <w:t>Tehnološke zahtjeve/rješenja i njihovu usklađenost sa postojećim kapacitetima (proizvodnim, finansijskim, ljudskim);</w:t>
      </w:r>
    </w:p>
    <w:p w14:paraId="00EB8772" w14:textId="77777777" w:rsidR="001A70C4" w:rsidRPr="00247427" w:rsidRDefault="001A70C4" w:rsidP="122AAAD8">
      <w:pPr>
        <w:pStyle w:val="ListParagraph"/>
        <w:numPr>
          <w:ilvl w:val="0"/>
          <w:numId w:val="29"/>
        </w:numPr>
        <w:spacing w:after="0" w:line="276" w:lineRule="auto"/>
        <w:ind w:left="1440" w:hanging="450"/>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Stepen unapređenja poslovnih procesa ili </w:t>
      </w:r>
      <w:proofErr w:type="spellStart"/>
      <w:r w:rsidRPr="122AAAD8">
        <w:rPr>
          <w:rFonts w:ascii="Cambria" w:eastAsia="Cambria" w:hAnsi="Cambria" w:cs="Cambria"/>
          <w:color w:val="auto"/>
          <w:lang w:val="bs-Latn-BA"/>
        </w:rPr>
        <w:t>očuvanje</w:t>
      </w:r>
      <w:proofErr w:type="spellEnd"/>
      <w:r w:rsidRPr="122AAAD8">
        <w:rPr>
          <w:rFonts w:ascii="Cambria" w:eastAsia="Cambria" w:hAnsi="Cambria" w:cs="Cambria"/>
          <w:color w:val="auto"/>
          <w:lang w:val="bs-Latn-BA"/>
        </w:rPr>
        <w:t xml:space="preserve"> postojećeg nivoa;</w:t>
      </w:r>
    </w:p>
    <w:p w14:paraId="66B7C8A6" w14:textId="5452A96E" w:rsidR="001A70C4" w:rsidRPr="00247427" w:rsidRDefault="001A70C4" w:rsidP="122AAAD8">
      <w:pPr>
        <w:pStyle w:val="ListParagraph"/>
        <w:numPr>
          <w:ilvl w:val="0"/>
          <w:numId w:val="29"/>
        </w:numPr>
        <w:spacing w:after="0" w:line="276" w:lineRule="auto"/>
        <w:ind w:left="1440" w:hanging="450"/>
        <w:mirrorIndents/>
        <w:jc w:val="both"/>
        <w:rPr>
          <w:rFonts w:ascii="Cambria" w:eastAsia="Cambria" w:hAnsi="Cambria" w:cs="Cambria"/>
          <w:color w:val="auto"/>
          <w:lang w:val="bs-Latn-BA"/>
        </w:rPr>
      </w:pPr>
      <w:r w:rsidRPr="122AAAD8">
        <w:rPr>
          <w:rFonts w:ascii="Cambria" w:eastAsia="Cambria" w:hAnsi="Cambria" w:cs="Cambria"/>
          <w:color w:val="auto"/>
          <w:lang w:val="bs-Latn-BA"/>
        </w:rPr>
        <w:t>Mogućnost nadogradnje i daljeg razvoja.</w:t>
      </w:r>
    </w:p>
    <w:p w14:paraId="01071AA8" w14:textId="4884FCA0" w:rsidR="001A70C4" w:rsidRPr="00247427" w:rsidRDefault="001A70C4" w:rsidP="122AAAD8">
      <w:pPr>
        <w:pStyle w:val="Heading1"/>
        <w:numPr>
          <w:ilvl w:val="0"/>
          <w:numId w:val="32"/>
        </w:numPr>
        <w:spacing w:after="240" w:line="276" w:lineRule="auto"/>
        <w:jc w:val="both"/>
        <w:rPr>
          <w:rStyle w:val="Strong"/>
          <w:rFonts w:ascii="Cambria" w:eastAsia="Cambria" w:hAnsi="Cambria" w:cs="Cambria"/>
          <w:sz w:val="22"/>
          <w:szCs w:val="22"/>
        </w:rPr>
      </w:pPr>
      <w:bookmarkStart w:id="21" w:name="_Toc699227503"/>
      <w:r w:rsidRPr="122AAAD8">
        <w:rPr>
          <w:rStyle w:val="Strong"/>
          <w:rFonts w:ascii="Cambria" w:eastAsia="Cambria" w:hAnsi="Cambria" w:cs="Cambria"/>
          <w:sz w:val="22"/>
          <w:szCs w:val="22"/>
        </w:rPr>
        <w:t>NAČIN PODNOŠENJA KONCEPTA PROJEKTA</w:t>
      </w:r>
      <w:bookmarkEnd w:id="21"/>
    </w:p>
    <w:p w14:paraId="0F5F0C3E" w14:textId="5475922E" w:rsidR="001A70C4" w:rsidRPr="00247427" w:rsidRDefault="001A70C4" w:rsidP="122AAAD8">
      <w:pPr>
        <w:pStyle w:val="Tekst"/>
        <w:spacing w:before="0" w:after="0" w:line="276" w:lineRule="auto"/>
        <w:contextualSpacing/>
        <w:mirrorIndents/>
        <w:rPr>
          <w:rFonts w:ascii="Cambria" w:eastAsia="Cambria" w:hAnsi="Cambria" w:cs="Cambria"/>
        </w:rPr>
      </w:pPr>
      <w:r w:rsidRPr="122AAAD8">
        <w:rPr>
          <w:rFonts w:ascii="Cambria" w:eastAsia="Cambria" w:hAnsi="Cambria" w:cs="Cambria"/>
        </w:rPr>
        <w:t>Prijave za podršku</w:t>
      </w:r>
      <w:r w:rsidRPr="122AAAD8">
        <w:rPr>
          <w:rFonts w:ascii="Cambria" w:eastAsia="Cambria" w:hAnsi="Cambria" w:cs="Cambria"/>
          <w:b/>
          <w:bCs/>
        </w:rPr>
        <w:t xml:space="preserve"> </w:t>
      </w:r>
      <w:r w:rsidRPr="122AAAD8">
        <w:rPr>
          <w:rFonts w:ascii="Cambria" w:eastAsia="Cambria" w:hAnsi="Cambria" w:cs="Cambria"/>
        </w:rPr>
        <w:t xml:space="preserve">trebaju biti dostavljene u formi koju propisuje ovaj poziv, uključujući sve tražene priloge i dokumentaciju. Prijave se podnose na jednom od službenih jezika Bosne i Hercegovine. </w:t>
      </w:r>
    </w:p>
    <w:p w14:paraId="3D75C69A" w14:textId="77777777" w:rsidR="00545EA2" w:rsidRPr="00247427" w:rsidRDefault="00545EA2" w:rsidP="122AAAD8">
      <w:pPr>
        <w:pStyle w:val="Tekst"/>
        <w:spacing w:before="0" w:after="0" w:line="276" w:lineRule="auto"/>
        <w:contextualSpacing/>
        <w:mirrorIndents/>
        <w:rPr>
          <w:rFonts w:ascii="Cambria" w:eastAsia="Cambria" w:hAnsi="Cambria" w:cs="Cambria"/>
        </w:rPr>
      </w:pPr>
    </w:p>
    <w:p w14:paraId="3442B3EE" w14:textId="0741A5A2" w:rsidR="001A70C4" w:rsidRPr="00247427" w:rsidRDefault="001A70C4" w:rsidP="122AAAD8">
      <w:pPr>
        <w:pStyle w:val="Heading2"/>
        <w:numPr>
          <w:ilvl w:val="1"/>
          <w:numId w:val="32"/>
        </w:numPr>
        <w:spacing w:after="240" w:line="276" w:lineRule="auto"/>
        <w:jc w:val="both"/>
        <w:rPr>
          <w:rStyle w:val="Strong"/>
          <w:rFonts w:ascii="Cambria" w:eastAsia="Cambria" w:hAnsi="Cambria" w:cs="Cambria"/>
          <w:sz w:val="22"/>
          <w:szCs w:val="22"/>
        </w:rPr>
      </w:pPr>
      <w:bookmarkStart w:id="22" w:name="_Toc865821276"/>
      <w:proofErr w:type="spellStart"/>
      <w:r w:rsidRPr="122AAAD8">
        <w:rPr>
          <w:rStyle w:val="Strong"/>
          <w:rFonts w:ascii="Cambria" w:eastAsia="Cambria" w:hAnsi="Cambria" w:cs="Cambria"/>
          <w:sz w:val="22"/>
          <w:szCs w:val="22"/>
        </w:rPr>
        <w:t>Potrebna</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dokumentacija</w:t>
      </w:r>
      <w:bookmarkEnd w:id="22"/>
      <w:proofErr w:type="spellEnd"/>
    </w:p>
    <w:p w14:paraId="6FB8B21F" w14:textId="51E1EEE3" w:rsidR="001A70C4" w:rsidRPr="00247427" w:rsidRDefault="001A70C4" w:rsidP="122AAAD8">
      <w:pPr>
        <w:pStyle w:val="Tekst"/>
        <w:spacing w:after="0" w:line="276" w:lineRule="auto"/>
        <w:contextualSpacing/>
        <w:mirrorIndents/>
        <w:rPr>
          <w:rFonts w:ascii="Cambria" w:eastAsia="Cambria" w:hAnsi="Cambria" w:cs="Cambria"/>
        </w:rPr>
      </w:pPr>
      <w:r w:rsidRPr="122AAAD8">
        <w:rPr>
          <w:rFonts w:ascii="Cambria" w:eastAsia="Cambria" w:hAnsi="Cambria" w:cs="Cambria"/>
        </w:rPr>
        <w:t xml:space="preserve">Obavezna dokumentacija koju trebaju dostaviti podnosioci prijava je: </w:t>
      </w:r>
    </w:p>
    <w:p w14:paraId="1B963B9C" w14:textId="77777777" w:rsidR="001A70C4" w:rsidRPr="00247427" w:rsidRDefault="001A70C4" w:rsidP="122AAAD8">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mirrorIndents/>
        <w:jc w:val="both"/>
        <w:rPr>
          <w:rFonts w:ascii="Cambria" w:eastAsia="Cambria" w:hAnsi="Cambria" w:cs="Cambria"/>
          <w:color w:val="auto"/>
          <w:lang w:val="bs-Latn-BA" w:eastAsia="en-GB"/>
        </w:rPr>
      </w:pPr>
      <w:r w:rsidRPr="122AAAD8">
        <w:rPr>
          <w:rFonts w:ascii="Cambria" w:eastAsia="Cambria" w:hAnsi="Cambria" w:cs="Cambria"/>
          <w:color w:val="auto"/>
          <w:lang w:val="bs-Latn-BA" w:eastAsia="en-GB"/>
        </w:rPr>
        <w:t>Ispravno popunjen obrazac prijave (Prilog 1);</w:t>
      </w:r>
    </w:p>
    <w:p w14:paraId="6D799C52" w14:textId="77777777" w:rsidR="001A70C4" w:rsidRPr="00247427" w:rsidRDefault="001A70C4" w:rsidP="122AAAD8">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Potpisana izjava da podnosilac prijave posluje u skladu sa  UN globalnim principima  </w:t>
      </w:r>
      <w:r w:rsidRPr="122AAAD8">
        <w:rPr>
          <w:rFonts w:ascii="Cambria" w:eastAsia="Cambria" w:hAnsi="Cambria" w:cs="Cambria"/>
          <w:color w:val="auto"/>
          <w:lang w:val="bs-Latn-BA" w:eastAsia="tr-TR"/>
        </w:rPr>
        <w:t>(Prilog 2);</w:t>
      </w:r>
    </w:p>
    <w:p w14:paraId="6D6EEF05" w14:textId="77777777" w:rsidR="001A70C4" w:rsidRPr="00247427" w:rsidRDefault="001A70C4" w:rsidP="122AAAD8">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mirrorIndents/>
        <w:jc w:val="both"/>
        <w:rPr>
          <w:rFonts w:ascii="Cambria" w:eastAsia="Cambria" w:hAnsi="Cambria" w:cs="Cambria"/>
          <w:caps/>
          <w:color w:val="auto"/>
          <w:lang w:val="bs-Latn-BA" w:eastAsia="tr-TR"/>
        </w:rPr>
      </w:pPr>
      <w:r w:rsidRPr="122AAAD8">
        <w:rPr>
          <w:rFonts w:ascii="Cambria" w:eastAsia="Cambria" w:hAnsi="Cambria" w:cs="Cambria"/>
          <w:color w:val="auto"/>
          <w:lang w:val="bs-Latn-BA"/>
        </w:rPr>
        <w:t>Registracija podnosioca prijave (prva registracija i aktuelni izvod iz sudskog registra)/ažurirana potvrda o upisu u RPG ili APIF-a za 2021. godinu</w:t>
      </w:r>
      <w:r w:rsidRPr="122AAAD8">
        <w:rPr>
          <w:rFonts w:ascii="Cambria" w:eastAsia="Cambria" w:hAnsi="Cambria" w:cs="Cambria"/>
          <w:color w:val="auto"/>
          <w:lang w:val="bs-Latn-BA" w:eastAsia="tr-TR"/>
        </w:rPr>
        <w:t>;</w:t>
      </w:r>
    </w:p>
    <w:p w14:paraId="53D48F1F" w14:textId="77777777" w:rsidR="001A70C4" w:rsidRPr="00247427" w:rsidRDefault="001A70C4" w:rsidP="122AAAD8">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Finansijski izvještaji za 2021. godinu, potpisani i ovjereni od strane ovlaštenog računovođe</w:t>
      </w:r>
      <w:r w:rsidRPr="122AAAD8">
        <w:rPr>
          <w:rFonts w:ascii="Cambria" w:eastAsia="Cambria" w:hAnsi="Cambria" w:cs="Cambria"/>
          <w:color w:val="auto"/>
          <w:lang w:val="bs-Latn-BA" w:eastAsia="tr-TR"/>
        </w:rPr>
        <w:t>;</w:t>
      </w:r>
      <w:r w:rsidRPr="122AAAD8">
        <w:rPr>
          <w:rFonts w:ascii="Cambria" w:eastAsia="Cambria" w:hAnsi="Cambria" w:cs="Cambria"/>
          <w:color w:val="auto"/>
          <w:lang w:val="bs-Latn-BA"/>
        </w:rPr>
        <w:t xml:space="preserve"> </w:t>
      </w:r>
    </w:p>
    <w:p w14:paraId="1C837F4A" w14:textId="77777777" w:rsidR="001A70C4" w:rsidRPr="00247427" w:rsidRDefault="001A70C4" w:rsidP="122AAAD8">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Poreska uvjerenja o izmirenim poreskim obavezama (direktni i indirektni porezi) ne starija od 30 dana od dana objave ovog javnog poziva. Ukoliko podnosilac prijave nije u PDV sistemu, obavezan je dostaviti potvrdu od nadležne uprave za indirektno oporezivanje da nije upisan u Jedinstveni registar obveznika indirektnih poreza. Potvrda ne može biti starija od 30 dana od dana objave ovog javnog poziva</w:t>
      </w:r>
      <w:r w:rsidRPr="122AAAD8">
        <w:rPr>
          <w:rFonts w:ascii="Cambria" w:eastAsia="Cambria" w:hAnsi="Cambria" w:cs="Cambria"/>
          <w:color w:val="auto"/>
          <w:lang w:val="bs-Latn-BA" w:eastAsia="tr-TR"/>
        </w:rPr>
        <w:t>;</w:t>
      </w:r>
      <w:r w:rsidRPr="122AAAD8">
        <w:rPr>
          <w:rFonts w:ascii="Cambria" w:eastAsia="Cambria" w:hAnsi="Cambria" w:cs="Cambria"/>
          <w:color w:val="auto"/>
          <w:lang w:val="bs-Latn-BA"/>
        </w:rPr>
        <w:t xml:space="preserve"> </w:t>
      </w:r>
    </w:p>
    <w:p w14:paraId="7BB70A5A" w14:textId="77777777" w:rsidR="001A70C4" w:rsidRPr="00247427" w:rsidRDefault="001A70C4" w:rsidP="122AAAD8">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Potpisana izjava vlasnika/odgovornog lica da podnosilac prijave nije u postupku </w:t>
      </w:r>
      <w:proofErr w:type="spellStart"/>
      <w:r w:rsidRPr="122AAAD8">
        <w:rPr>
          <w:rFonts w:ascii="Cambria" w:eastAsia="Cambria" w:hAnsi="Cambria" w:cs="Cambria"/>
          <w:color w:val="auto"/>
          <w:lang w:val="bs-Latn-BA"/>
        </w:rPr>
        <w:t>predstečajne</w:t>
      </w:r>
      <w:proofErr w:type="spellEnd"/>
      <w:r w:rsidRPr="122AAAD8">
        <w:rPr>
          <w:rFonts w:ascii="Cambria" w:eastAsia="Cambria" w:hAnsi="Cambria" w:cs="Cambria"/>
          <w:color w:val="auto"/>
          <w:lang w:val="bs-Latn-BA"/>
        </w:rPr>
        <w:t xml:space="preserve"> nagodbe ili likvidacije</w:t>
      </w:r>
      <w:r w:rsidRPr="122AAAD8">
        <w:rPr>
          <w:rStyle w:val="FootnoteReference"/>
          <w:rFonts w:ascii="Cambria" w:eastAsia="Cambria" w:hAnsi="Cambria" w:cs="Cambria"/>
          <w:i/>
          <w:iCs/>
          <w:color w:val="auto"/>
          <w:lang w:val="bs-Latn-BA"/>
        </w:rPr>
        <w:footnoteReference w:id="6"/>
      </w:r>
      <w:r w:rsidRPr="122AAAD8">
        <w:rPr>
          <w:rFonts w:ascii="Cambria" w:eastAsia="Cambria" w:hAnsi="Cambria" w:cs="Cambria"/>
          <w:color w:val="auto"/>
          <w:lang w:val="bs-Latn-BA" w:eastAsia="tr-TR"/>
        </w:rPr>
        <w:t>;</w:t>
      </w:r>
      <w:r w:rsidRPr="122AAAD8" w:rsidDel="00A85BD6">
        <w:rPr>
          <w:rFonts w:ascii="Cambria" w:eastAsia="Cambria" w:hAnsi="Cambria" w:cs="Cambria"/>
          <w:color w:val="auto"/>
          <w:lang w:val="bs-Latn-BA"/>
        </w:rPr>
        <w:t xml:space="preserve"> </w:t>
      </w:r>
    </w:p>
    <w:p w14:paraId="3815220C" w14:textId="77777777" w:rsidR="001A70C4" w:rsidRPr="00247427" w:rsidRDefault="001A70C4" w:rsidP="122AAAD8">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lastRenderedPageBreak/>
        <w:t>Potpisana izjava da vlasnik/odgovorno lice podnosioca prijave nije osuđivan za kazneno djelo vezano za svoje poslovanje na temelju pravosnažne presude;</w:t>
      </w:r>
    </w:p>
    <w:p w14:paraId="1DC7E9DF" w14:textId="77777777" w:rsidR="001A70C4" w:rsidRPr="00247427" w:rsidRDefault="001A70C4" w:rsidP="122AAAD8">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Potpisana izjava da vlasnik i odgovorno lice podnosioca prijave ne obnaša javnu funkciju. </w:t>
      </w:r>
    </w:p>
    <w:p w14:paraId="1963DCBE" w14:textId="209F2916" w:rsidR="001A70C4" w:rsidRPr="00247427" w:rsidRDefault="001A70C4" w:rsidP="122AAAD8">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Potpisana izjava da će vlasnik/odgovorno lice/uposlenik </w:t>
      </w:r>
      <w:proofErr w:type="spellStart"/>
      <w:r w:rsidRPr="122AAAD8">
        <w:rPr>
          <w:rFonts w:ascii="Cambria" w:eastAsia="Cambria" w:hAnsi="Cambria" w:cs="Cambria"/>
          <w:color w:val="auto"/>
          <w:lang w:val="bs-Latn-BA"/>
        </w:rPr>
        <w:t>preduzeća</w:t>
      </w:r>
      <w:proofErr w:type="spellEnd"/>
      <w:r w:rsidRPr="122AAAD8">
        <w:rPr>
          <w:rFonts w:ascii="Cambria" w:eastAsia="Cambria" w:hAnsi="Cambria" w:cs="Cambria"/>
          <w:color w:val="auto"/>
          <w:lang w:val="bs-Latn-BA"/>
        </w:rPr>
        <w:t xml:space="preserve"> učestvovati u edukaciji i aktivnostima tehničke podrške koju će </w:t>
      </w:r>
      <w:proofErr w:type="spellStart"/>
      <w:r w:rsidRPr="122AAAD8">
        <w:rPr>
          <w:rFonts w:ascii="Cambria" w:eastAsia="Cambria" w:hAnsi="Cambria" w:cs="Cambria"/>
          <w:color w:val="auto"/>
          <w:lang w:val="bs-Latn-BA"/>
        </w:rPr>
        <w:t>obezbijediti</w:t>
      </w:r>
      <w:proofErr w:type="spellEnd"/>
      <w:r w:rsidRPr="122AAAD8">
        <w:rPr>
          <w:rFonts w:ascii="Cambria" w:eastAsia="Cambria" w:hAnsi="Cambria" w:cs="Cambria"/>
          <w:color w:val="auto"/>
          <w:lang w:val="bs-Latn-BA"/>
        </w:rPr>
        <w:t xml:space="preserve"> UNDP.</w:t>
      </w:r>
    </w:p>
    <w:p w14:paraId="14F7E538" w14:textId="77777777" w:rsidR="00545EA2" w:rsidRPr="00247427" w:rsidRDefault="00545EA2" w:rsidP="122AAAD8">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mirrorIndents/>
        <w:jc w:val="both"/>
        <w:rPr>
          <w:rFonts w:ascii="Cambria" w:eastAsia="Cambria" w:hAnsi="Cambria" w:cs="Cambria"/>
          <w:color w:val="auto"/>
          <w:lang w:val="bs-Latn-BA"/>
        </w:rPr>
      </w:pPr>
    </w:p>
    <w:p w14:paraId="3428E092" w14:textId="5D91AFEE" w:rsidR="001A70C4" w:rsidRPr="00247427" w:rsidRDefault="001A70C4" w:rsidP="122AAAD8">
      <w:pPr>
        <w:pStyle w:val="Heading2"/>
        <w:numPr>
          <w:ilvl w:val="1"/>
          <w:numId w:val="32"/>
        </w:numPr>
        <w:spacing w:after="240" w:line="276" w:lineRule="auto"/>
        <w:jc w:val="both"/>
        <w:rPr>
          <w:rStyle w:val="Strong"/>
          <w:rFonts w:ascii="Cambria" w:eastAsia="Cambria" w:hAnsi="Cambria" w:cs="Cambria"/>
          <w:sz w:val="22"/>
          <w:szCs w:val="22"/>
        </w:rPr>
      </w:pPr>
      <w:bookmarkStart w:id="23" w:name="_Toc422964459"/>
      <w:proofErr w:type="spellStart"/>
      <w:r w:rsidRPr="122AAAD8">
        <w:rPr>
          <w:rStyle w:val="Strong"/>
          <w:rFonts w:ascii="Cambria" w:eastAsia="Cambria" w:hAnsi="Cambria" w:cs="Cambria"/>
          <w:sz w:val="22"/>
          <w:szCs w:val="22"/>
        </w:rPr>
        <w:t>Način</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dostave</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koncepta</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projekta</w:t>
      </w:r>
      <w:bookmarkEnd w:id="23"/>
      <w:proofErr w:type="spellEnd"/>
    </w:p>
    <w:p w14:paraId="56C348C0" w14:textId="493CFEED" w:rsidR="001A70C4" w:rsidRPr="00F821C4" w:rsidRDefault="001A70C4" w:rsidP="122AAAD8">
      <w:pPr>
        <w:pStyle w:val="Tekst"/>
        <w:spacing w:line="276" w:lineRule="auto"/>
        <w:contextualSpacing/>
        <w:mirrorIndents/>
        <w:rPr>
          <w:rFonts w:ascii="Cambria" w:eastAsia="Cambria" w:hAnsi="Cambria" w:cs="Cambria"/>
        </w:rPr>
      </w:pPr>
      <w:r w:rsidRPr="122AAAD8">
        <w:rPr>
          <w:rFonts w:ascii="Cambria" w:eastAsia="Cambria" w:hAnsi="Cambria" w:cs="Cambria"/>
        </w:rPr>
        <w:t xml:space="preserve">Svi zainteresovani za učešće u javnom pozivu prijave sa potrebnom dokumentacijom trebaju dostaviti putem online platforme </w:t>
      </w:r>
      <w:hyperlink r:id="rId11">
        <w:r w:rsidRPr="122AAAD8">
          <w:rPr>
            <w:rStyle w:val="Hyperlink"/>
            <w:rFonts w:ascii="Cambria" w:eastAsia="Cambria" w:hAnsi="Cambria" w:cs="Cambria"/>
            <w:b/>
            <w:bCs/>
          </w:rPr>
          <w:t>https://javnipoziv.undp.ba</w:t>
        </w:r>
      </w:hyperlink>
      <w:r w:rsidRPr="122AAAD8">
        <w:rPr>
          <w:rFonts w:ascii="Cambria" w:eastAsia="Cambria" w:hAnsi="Cambria" w:cs="Cambria"/>
          <w:b/>
          <w:bCs/>
          <w:u w:val="single"/>
        </w:rPr>
        <w:t xml:space="preserve"> </w:t>
      </w:r>
      <w:r w:rsidRPr="122AAAD8">
        <w:rPr>
          <w:rFonts w:ascii="Cambria" w:eastAsia="Cambria" w:hAnsi="Cambria" w:cs="Cambria"/>
        </w:rPr>
        <w:t xml:space="preserve"> do </w:t>
      </w:r>
      <w:r w:rsidR="00474E8B" w:rsidRPr="00DE3981">
        <w:rPr>
          <w:rFonts w:ascii="Cambria" w:eastAsia="Cambria" w:hAnsi="Cambria" w:cs="Cambria"/>
          <w:b/>
          <w:bCs/>
        </w:rPr>
        <w:t>2</w:t>
      </w:r>
      <w:r w:rsidR="008D768E">
        <w:rPr>
          <w:rFonts w:ascii="Cambria" w:eastAsia="Cambria" w:hAnsi="Cambria" w:cs="Cambria"/>
          <w:b/>
          <w:bCs/>
        </w:rPr>
        <w:t>3</w:t>
      </w:r>
      <w:r w:rsidRPr="00474E8B">
        <w:rPr>
          <w:rFonts w:ascii="Cambria" w:eastAsia="Cambria" w:hAnsi="Cambria" w:cs="Cambria"/>
          <w:b/>
          <w:bCs/>
        </w:rPr>
        <w:t>.12.2022.</w:t>
      </w:r>
      <w:r w:rsidR="00121457">
        <w:rPr>
          <w:rFonts w:ascii="Cambria" w:eastAsia="Cambria" w:hAnsi="Cambria" w:cs="Cambria"/>
          <w:b/>
          <w:bCs/>
        </w:rPr>
        <w:t xml:space="preserve"> </w:t>
      </w:r>
      <w:r w:rsidR="003B3EA7">
        <w:rPr>
          <w:rFonts w:ascii="Cambria" w:eastAsia="Cambria" w:hAnsi="Cambria" w:cs="Cambria"/>
          <w:b/>
          <w:bCs/>
        </w:rPr>
        <w:t>do 17:00.</w:t>
      </w:r>
      <w:r w:rsidR="00F821C4">
        <w:rPr>
          <w:rFonts w:ascii="Cambria" w:eastAsia="Cambria" w:hAnsi="Cambria" w:cs="Cambria"/>
          <w:b/>
          <w:bCs/>
        </w:rPr>
        <w:t xml:space="preserve"> </w:t>
      </w:r>
      <w:r w:rsidR="00F821C4">
        <w:rPr>
          <w:rFonts w:ascii="Cambria" w:eastAsia="Cambria" w:hAnsi="Cambria" w:cs="Cambria"/>
        </w:rPr>
        <w:t>Prijave</w:t>
      </w:r>
      <w:r w:rsidR="00121457">
        <w:rPr>
          <w:rFonts w:ascii="Cambria" w:eastAsia="Cambria" w:hAnsi="Cambria" w:cs="Cambria"/>
        </w:rPr>
        <w:t xml:space="preserve"> putem online platforme</w:t>
      </w:r>
      <w:r w:rsidR="00F821C4">
        <w:rPr>
          <w:rFonts w:ascii="Cambria" w:eastAsia="Cambria" w:hAnsi="Cambria" w:cs="Cambria"/>
        </w:rPr>
        <w:t xml:space="preserve"> </w:t>
      </w:r>
      <w:r w:rsidR="00121457">
        <w:rPr>
          <w:rFonts w:ascii="Cambria" w:eastAsia="Cambria" w:hAnsi="Cambria" w:cs="Cambria"/>
        </w:rPr>
        <w:t xml:space="preserve">će biti moguće podnijeti od </w:t>
      </w:r>
      <w:r w:rsidR="00121457" w:rsidRPr="00121457">
        <w:rPr>
          <w:rFonts w:ascii="Cambria" w:eastAsia="Cambria" w:hAnsi="Cambria" w:cs="Cambria"/>
          <w:b/>
          <w:bCs/>
        </w:rPr>
        <w:t>28.11.2022.</w:t>
      </w:r>
    </w:p>
    <w:p w14:paraId="1CCABF33" w14:textId="77777777" w:rsidR="001A70C4" w:rsidRPr="00247427" w:rsidRDefault="001A70C4" w:rsidP="122AAAD8">
      <w:pPr>
        <w:pStyle w:val="Tekst"/>
        <w:spacing w:line="276" w:lineRule="auto"/>
        <w:contextualSpacing/>
        <w:mirrorIndents/>
        <w:rPr>
          <w:rFonts w:ascii="Cambria" w:eastAsia="Cambria" w:hAnsi="Cambria" w:cs="Cambria"/>
        </w:rPr>
      </w:pPr>
      <w:r w:rsidRPr="122AAAD8">
        <w:rPr>
          <w:rFonts w:ascii="Cambria" w:eastAsia="Cambria" w:hAnsi="Cambria" w:cs="Cambria"/>
        </w:rPr>
        <w:t xml:space="preserve">Instrukcije za korištenje online platforme možete pronaći na: </w:t>
      </w:r>
      <w:hyperlink r:id="rId12">
        <w:r w:rsidRPr="122AAAD8">
          <w:rPr>
            <w:rStyle w:val="Hyperlink"/>
            <w:rFonts w:ascii="Cambria" w:eastAsia="Cambria" w:hAnsi="Cambria" w:cs="Cambria"/>
            <w:b/>
            <w:bCs/>
          </w:rPr>
          <w:t>https://javnipoziv.undp.ba</w:t>
        </w:r>
      </w:hyperlink>
      <w:r w:rsidRPr="122AAAD8">
        <w:rPr>
          <w:rStyle w:val="Hyperlink"/>
          <w:rFonts w:ascii="Cambria" w:eastAsia="Cambria" w:hAnsi="Cambria" w:cs="Cambria"/>
          <w:b/>
          <w:bCs/>
        </w:rPr>
        <w:t xml:space="preserve"> </w:t>
      </w:r>
    </w:p>
    <w:p w14:paraId="2915CC03" w14:textId="77777777" w:rsidR="001A70C4" w:rsidRPr="00247427" w:rsidRDefault="001A70C4" w:rsidP="122AAAD8">
      <w:pPr>
        <w:pStyle w:val="Tekst"/>
        <w:spacing w:line="276" w:lineRule="auto"/>
        <w:contextualSpacing/>
        <w:mirrorIndents/>
        <w:rPr>
          <w:rFonts w:ascii="Cambria" w:eastAsia="Cambria" w:hAnsi="Cambria" w:cs="Cambria"/>
        </w:rPr>
      </w:pPr>
      <w:r w:rsidRPr="122AAAD8">
        <w:rPr>
          <w:rFonts w:ascii="Cambria" w:eastAsia="Cambria" w:hAnsi="Cambria" w:cs="Cambria"/>
        </w:rPr>
        <w:t xml:space="preserve">Svaki dokument koji se dostavlja mora biti spašen kao poseban elektronski dokument pod odgovarajućim nazivom koji se navodi (npr. Prilog 1). </w:t>
      </w:r>
    </w:p>
    <w:p w14:paraId="444069AE" w14:textId="20CCCB47" w:rsidR="001A70C4" w:rsidRPr="00247427" w:rsidRDefault="001A70C4" w:rsidP="122AAAD8">
      <w:pPr>
        <w:pStyle w:val="Tekst"/>
        <w:spacing w:after="0" w:line="276" w:lineRule="auto"/>
        <w:contextualSpacing/>
        <w:mirrorIndents/>
        <w:rPr>
          <w:rFonts w:ascii="Cambria" w:eastAsia="Cambria" w:hAnsi="Cambria" w:cs="Cambria"/>
        </w:rPr>
      </w:pPr>
      <w:r w:rsidRPr="122AAAD8">
        <w:rPr>
          <w:rFonts w:ascii="Cambria" w:eastAsia="Cambria" w:hAnsi="Cambria" w:cs="Cambria"/>
        </w:rPr>
        <w:t>Komisija za odabir će nakon ocjenjivanja napraviti listu odabranih projekata koja će biti objavljena na web stranici</w:t>
      </w:r>
      <w:r w:rsidRPr="122AAAD8">
        <w:rPr>
          <w:rStyle w:val="Hyperlink"/>
          <w:rFonts w:ascii="Cambria" w:eastAsia="Cambria" w:hAnsi="Cambria" w:cs="Cambria"/>
        </w:rPr>
        <w:t xml:space="preserve"> </w:t>
      </w:r>
      <w:hyperlink r:id="rId13">
        <w:r w:rsidRPr="122AAAD8">
          <w:rPr>
            <w:rStyle w:val="Hyperlink"/>
            <w:rFonts w:ascii="Cambria" w:eastAsia="Cambria" w:hAnsi="Cambria" w:cs="Cambria"/>
          </w:rPr>
          <w:t>Projekta</w:t>
        </w:r>
      </w:hyperlink>
      <w:r w:rsidRPr="122AAAD8">
        <w:rPr>
          <w:rFonts w:ascii="Cambria" w:eastAsia="Cambria" w:hAnsi="Cambria" w:cs="Cambria"/>
        </w:rPr>
        <w:t xml:space="preserve">. </w:t>
      </w:r>
    </w:p>
    <w:p w14:paraId="6B9F2BA0" w14:textId="77777777" w:rsidR="00B72BEE" w:rsidRPr="00247427" w:rsidRDefault="00B72BEE" w:rsidP="122AAAD8">
      <w:pPr>
        <w:pStyle w:val="Tekst"/>
        <w:spacing w:after="0" w:line="276" w:lineRule="auto"/>
        <w:contextualSpacing/>
        <w:mirrorIndents/>
        <w:rPr>
          <w:rFonts w:ascii="Cambria" w:eastAsia="Cambria" w:hAnsi="Cambria" w:cs="Cambria"/>
        </w:rPr>
      </w:pPr>
    </w:p>
    <w:p w14:paraId="21111527" w14:textId="6725D8FA" w:rsidR="001A70C4" w:rsidRPr="00247427" w:rsidRDefault="001A70C4" w:rsidP="122AAAD8">
      <w:pPr>
        <w:pStyle w:val="Heading2"/>
        <w:numPr>
          <w:ilvl w:val="1"/>
          <w:numId w:val="32"/>
        </w:numPr>
        <w:spacing w:after="240" w:line="276" w:lineRule="auto"/>
        <w:jc w:val="both"/>
        <w:rPr>
          <w:rStyle w:val="Strong"/>
          <w:rFonts w:ascii="Cambria" w:eastAsia="Cambria" w:hAnsi="Cambria" w:cs="Cambria"/>
          <w:sz w:val="22"/>
          <w:szCs w:val="22"/>
        </w:rPr>
      </w:pPr>
      <w:bookmarkStart w:id="24" w:name="_Toc2109766727"/>
      <w:proofErr w:type="spellStart"/>
      <w:r w:rsidRPr="122AAAD8">
        <w:rPr>
          <w:rStyle w:val="Strong"/>
          <w:rFonts w:ascii="Cambria" w:eastAsia="Cambria" w:hAnsi="Cambria" w:cs="Cambria"/>
          <w:sz w:val="22"/>
          <w:szCs w:val="22"/>
        </w:rPr>
        <w:t>Dodatne</w:t>
      </w:r>
      <w:proofErr w:type="spellEnd"/>
      <w:r w:rsidRPr="122AAAD8">
        <w:rPr>
          <w:rStyle w:val="Strong"/>
          <w:rFonts w:ascii="Cambria" w:eastAsia="Cambria" w:hAnsi="Cambria" w:cs="Cambria"/>
          <w:sz w:val="22"/>
          <w:szCs w:val="22"/>
        </w:rPr>
        <w:t xml:space="preserve"> </w:t>
      </w:r>
      <w:proofErr w:type="spellStart"/>
      <w:r w:rsidRPr="122AAAD8">
        <w:rPr>
          <w:rStyle w:val="Strong"/>
          <w:rFonts w:ascii="Cambria" w:eastAsia="Cambria" w:hAnsi="Cambria" w:cs="Cambria"/>
          <w:sz w:val="22"/>
          <w:szCs w:val="22"/>
        </w:rPr>
        <w:t>informacije</w:t>
      </w:r>
      <w:bookmarkEnd w:id="24"/>
      <w:proofErr w:type="spellEnd"/>
    </w:p>
    <w:p w14:paraId="7DE73E82" w14:textId="40E17A57" w:rsidR="001A70C4" w:rsidRPr="00247427" w:rsidRDefault="001A70C4" w:rsidP="122AAAD8">
      <w:pPr>
        <w:pStyle w:val="Tekst"/>
        <w:spacing w:after="0" w:line="276" w:lineRule="auto"/>
        <w:contextualSpacing/>
        <w:mirrorIndents/>
        <w:rPr>
          <w:rFonts w:ascii="Cambria" w:eastAsia="Cambria" w:hAnsi="Cambria" w:cs="Cambria"/>
        </w:rPr>
      </w:pPr>
      <w:r w:rsidRPr="122AAAD8">
        <w:rPr>
          <w:rFonts w:ascii="Cambria" w:eastAsia="Cambria" w:hAnsi="Cambria" w:cs="Cambria"/>
        </w:rPr>
        <w:t xml:space="preserve">Dodatna pitanja u vezi ovog poziva se mogu dostaviti putem online platforme u periodu od </w:t>
      </w:r>
      <w:r w:rsidRPr="00DE3981">
        <w:rPr>
          <w:rFonts w:ascii="Cambria" w:eastAsia="Cambria" w:hAnsi="Cambria" w:cs="Cambria"/>
          <w:b/>
          <w:bCs/>
        </w:rPr>
        <w:t>2</w:t>
      </w:r>
      <w:r w:rsidR="00441209" w:rsidRPr="00DE3981">
        <w:rPr>
          <w:rFonts w:ascii="Cambria" w:eastAsia="Cambria" w:hAnsi="Cambria" w:cs="Cambria"/>
          <w:b/>
          <w:bCs/>
        </w:rPr>
        <w:t>8</w:t>
      </w:r>
      <w:r w:rsidRPr="00DE3981">
        <w:rPr>
          <w:rFonts w:ascii="Cambria" w:eastAsia="Cambria" w:hAnsi="Cambria" w:cs="Cambria"/>
          <w:b/>
          <w:bCs/>
        </w:rPr>
        <w:t xml:space="preserve">.11.2022. do </w:t>
      </w:r>
      <w:r w:rsidR="00DE3981" w:rsidRPr="00DE3981">
        <w:rPr>
          <w:rFonts w:ascii="Cambria" w:eastAsia="Cambria" w:hAnsi="Cambria" w:cs="Cambria"/>
          <w:b/>
          <w:bCs/>
        </w:rPr>
        <w:t>15</w:t>
      </w:r>
      <w:r w:rsidRPr="00DE3981">
        <w:rPr>
          <w:rFonts w:ascii="Cambria" w:eastAsia="Cambria" w:hAnsi="Cambria" w:cs="Cambria"/>
          <w:b/>
          <w:bCs/>
        </w:rPr>
        <w:t>.12.2022. godine</w:t>
      </w:r>
      <w:r w:rsidRPr="00DE3981">
        <w:rPr>
          <w:rFonts w:ascii="Cambria" w:eastAsia="Cambria" w:hAnsi="Cambria" w:cs="Cambria"/>
        </w:rPr>
        <w:t>. Na sve upite koji stignu prije i poslije navedenog roka neće se odgovarati.</w:t>
      </w:r>
      <w:r w:rsidRPr="122AAAD8">
        <w:rPr>
          <w:rFonts w:ascii="Cambria" w:eastAsia="Cambria" w:hAnsi="Cambria" w:cs="Cambria"/>
        </w:rPr>
        <w:t xml:space="preserve"> Prije postavljanja pitanja zainteresovani podnosioci prijava trebaju pažljivo pročitati dokument Smjernice za podnosioce prijava</w:t>
      </w:r>
      <w:r w:rsidR="3C5147F5" w:rsidRPr="122AAAD8">
        <w:rPr>
          <w:rFonts w:ascii="Cambria" w:eastAsia="Cambria" w:hAnsi="Cambria" w:cs="Cambria"/>
        </w:rPr>
        <w:t>,</w:t>
      </w:r>
      <w:r w:rsidRPr="122AAAD8">
        <w:rPr>
          <w:rFonts w:ascii="Cambria" w:eastAsia="Cambria" w:hAnsi="Cambria" w:cs="Cambria"/>
        </w:rPr>
        <w:t xml:space="preserve"> i postojeća pitanja i odgovore vezane za ovaj javni poziv. Projekat neće odgovarati na već odgovorena pitanja. </w:t>
      </w:r>
    </w:p>
    <w:p w14:paraId="2B55F54B" w14:textId="77777777" w:rsidR="001A70C4" w:rsidRPr="00247427" w:rsidRDefault="001A70C4" w:rsidP="122AAAD8">
      <w:pPr>
        <w:pStyle w:val="Tekst"/>
        <w:spacing w:after="0" w:line="276" w:lineRule="auto"/>
        <w:contextualSpacing/>
        <w:mirrorIndents/>
        <w:rPr>
          <w:rFonts w:ascii="Cambria" w:eastAsia="Cambria" w:hAnsi="Cambria" w:cs="Cambria"/>
        </w:rPr>
      </w:pPr>
      <w:r w:rsidRPr="122AAAD8">
        <w:rPr>
          <w:rFonts w:ascii="Cambria" w:eastAsia="Cambria" w:hAnsi="Cambria" w:cs="Cambria"/>
        </w:rPr>
        <w:t>Pored toga, Projekat EU4BusinessRecovery zadržava pravo da ne ponudi odgovor na generalna, nepotpuna i/ili neprecizna pitanja, te na pitanja koja se odnose na tehničku pomoć i/ili savjetovanje vezano za pripremu prijave.</w:t>
      </w:r>
    </w:p>
    <w:p w14:paraId="2262C1EE" w14:textId="66405E04" w:rsidR="001A70C4" w:rsidRPr="00247427" w:rsidRDefault="001A70C4" w:rsidP="122AAAD8">
      <w:pPr>
        <w:pStyle w:val="Tekst"/>
        <w:spacing w:after="0" w:line="276" w:lineRule="auto"/>
        <w:contextualSpacing/>
        <w:mirrorIndents/>
        <w:rPr>
          <w:rFonts w:ascii="Cambria" w:eastAsia="Cambria" w:hAnsi="Cambria" w:cs="Cambria"/>
        </w:rPr>
      </w:pPr>
      <w:r w:rsidRPr="122AAAD8">
        <w:rPr>
          <w:rFonts w:ascii="Cambria" w:eastAsia="Cambria" w:hAnsi="Cambria" w:cs="Cambria"/>
        </w:rPr>
        <w:t xml:space="preserve">Svi odgovori na pitanja koji mogu biti relevantni i za ostale podnosioce prijava, redovno će se objavljivati na </w:t>
      </w:r>
      <w:r w:rsidR="22A6058F" w:rsidRPr="122AAAD8">
        <w:rPr>
          <w:rFonts w:ascii="Cambria" w:eastAsia="Cambria" w:hAnsi="Cambria" w:cs="Cambria"/>
        </w:rPr>
        <w:t xml:space="preserve">online platformi </w:t>
      </w:r>
      <w:hyperlink r:id="rId14">
        <w:r w:rsidR="73CCB630" w:rsidRPr="122AAAD8">
          <w:rPr>
            <w:rStyle w:val="Hyperlink"/>
            <w:rFonts w:ascii="Cambria" w:eastAsia="Cambria" w:hAnsi="Cambria" w:cs="Cambria"/>
            <w:b/>
            <w:bCs/>
          </w:rPr>
          <w:t>https://javnipoziv.undp.ba</w:t>
        </w:r>
      </w:hyperlink>
      <w:r w:rsidR="22A6058F" w:rsidRPr="122AAAD8">
        <w:rPr>
          <w:rFonts w:ascii="Cambria" w:eastAsia="Cambria" w:hAnsi="Cambria" w:cs="Cambria"/>
          <w:b/>
          <w:bCs/>
        </w:rPr>
        <w:t xml:space="preserve">. </w:t>
      </w:r>
      <w:r w:rsidRPr="122AAAD8">
        <w:rPr>
          <w:rFonts w:ascii="Cambria" w:eastAsia="Cambria" w:hAnsi="Cambria" w:cs="Cambria"/>
        </w:rPr>
        <w:t>Projekat EU4BusinessRecovery će organizirati info sesije za sve zainteresirane/potencijalne podnosioce prijava da bi se detaljno objasnila pravila javnog poziva i odgovorilo na pitanja u vezi sa smjernicama i kriterijima. O tačnim terminima info sesija potencijalni podnosioci prijave će biti obavješteni putem web stranica na kojima je objavljen ovaj javni poziv. Tokom info sesija potencijalni podnosioci prijava će imati priliku postavljati pitanja o javnom pozivu.</w:t>
      </w:r>
    </w:p>
    <w:p w14:paraId="077F5557" w14:textId="77777777" w:rsidR="00B72BEE" w:rsidRPr="00247427" w:rsidRDefault="00B72BEE" w:rsidP="122AAAD8">
      <w:pPr>
        <w:pStyle w:val="Tekst"/>
        <w:spacing w:after="0" w:line="276" w:lineRule="auto"/>
        <w:contextualSpacing/>
        <w:mirrorIndents/>
        <w:rPr>
          <w:rFonts w:ascii="Cambria" w:eastAsia="Cambria" w:hAnsi="Cambria" w:cs="Cambria"/>
        </w:rPr>
      </w:pPr>
    </w:p>
    <w:p w14:paraId="61B73796" w14:textId="4F6C5203" w:rsidR="001A70C4" w:rsidRPr="00247427" w:rsidRDefault="001A70C4" w:rsidP="122AAAD8">
      <w:pPr>
        <w:pStyle w:val="Heading1"/>
        <w:numPr>
          <w:ilvl w:val="0"/>
          <w:numId w:val="32"/>
        </w:numPr>
        <w:spacing w:after="240" w:line="276" w:lineRule="auto"/>
        <w:jc w:val="both"/>
        <w:rPr>
          <w:rStyle w:val="Strong"/>
          <w:rFonts w:ascii="Cambria" w:eastAsia="Cambria" w:hAnsi="Cambria" w:cs="Cambria"/>
          <w:sz w:val="22"/>
          <w:szCs w:val="22"/>
        </w:rPr>
      </w:pPr>
      <w:bookmarkStart w:id="25" w:name="_Toc511425199"/>
      <w:r w:rsidRPr="122AAAD8">
        <w:rPr>
          <w:rStyle w:val="Strong"/>
          <w:rFonts w:ascii="Cambria" w:eastAsia="Cambria" w:hAnsi="Cambria" w:cs="Cambria"/>
          <w:sz w:val="22"/>
          <w:szCs w:val="22"/>
        </w:rPr>
        <w:t>ODLUKA O DODJELI SREDSTAVA I POTPISIVANJE UGOVORA</w:t>
      </w:r>
      <w:bookmarkEnd w:id="25"/>
    </w:p>
    <w:p w14:paraId="4B7CCA60" w14:textId="71674037" w:rsidR="001A70C4" w:rsidRPr="00247427" w:rsidRDefault="001A70C4" w:rsidP="122AAAD8">
      <w:pPr>
        <w:spacing w:after="0" w:line="276" w:lineRule="auto"/>
        <w:contextualSpacing/>
        <w:mirrorIndents/>
        <w:jc w:val="both"/>
        <w:rPr>
          <w:rFonts w:ascii="Cambria" w:eastAsia="Cambria" w:hAnsi="Cambria" w:cs="Cambria"/>
          <w:color w:val="auto"/>
          <w:lang w:val="bs-Latn-BA"/>
        </w:rPr>
      </w:pPr>
      <w:r w:rsidRPr="5AB6C106">
        <w:rPr>
          <w:rFonts w:ascii="Cambria" w:eastAsia="Cambria" w:hAnsi="Cambria" w:cs="Cambria"/>
          <w:color w:val="auto"/>
          <w:lang w:val="bs-Latn-BA"/>
        </w:rPr>
        <w:t xml:space="preserve">Nakon odluke o dodjeli sredstava po osnovu ovog javnog poziva, odabranim korisnicima će se na potpis dostaviti ugovor o dodjeli sredstava, u skladu sa UNDP-ovim pravilima, u kojem će se definisati obaveze, te rokovi realizacije samog projekta. UNDP će se obavezati da isplati sredstva u skladu s odabranim </w:t>
      </w:r>
      <w:r w:rsidRPr="5AB6C106">
        <w:rPr>
          <w:rFonts w:ascii="Cambria" w:eastAsia="Cambria" w:hAnsi="Cambria" w:cs="Cambria"/>
          <w:color w:val="auto"/>
          <w:lang w:val="bs-Latn-BA"/>
        </w:rPr>
        <w:lastRenderedPageBreak/>
        <w:t>projektnim prijedlozima i ugovorom, dok će se korisnici obavezati da će u potpunosti realizirati projektne prijedloge koji su ocjenjivan</w:t>
      </w:r>
      <w:r w:rsidR="7D2830A1" w:rsidRPr="5AB6C106">
        <w:rPr>
          <w:rFonts w:ascii="Cambria" w:eastAsia="Cambria" w:hAnsi="Cambria" w:cs="Cambria"/>
          <w:color w:val="auto"/>
          <w:lang w:val="bs-Latn-BA"/>
        </w:rPr>
        <w:t>i</w:t>
      </w:r>
      <w:r w:rsidRPr="5AB6C106">
        <w:rPr>
          <w:rFonts w:ascii="Cambria" w:eastAsia="Cambria" w:hAnsi="Cambria" w:cs="Cambria"/>
          <w:color w:val="auto"/>
          <w:lang w:val="bs-Latn-BA"/>
        </w:rPr>
        <w:t xml:space="preserve"> tokom </w:t>
      </w:r>
      <w:proofErr w:type="spellStart"/>
      <w:r w:rsidRPr="5AB6C106">
        <w:rPr>
          <w:rFonts w:ascii="Cambria" w:eastAsia="Cambria" w:hAnsi="Cambria" w:cs="Cambria"/>
          <w:color w:val="auto"/>
          <w:lang w:val="bs-Latn-BA"/>
        </w:rPr>
        <w:t>evaluacije</w:t>
      </w:r>
      <w:proofErr w:type="spellEnd"/>
      <w:r w:rsidRPr="5AB6C106">
        <w:rPr>
          <w:rFonts w:ascii="Cambria" w:eastAsia="Cambria" w:hAnsi="Cambria" w:cs="Cambria"/>
          <w:color w:val="auto"/>
          <w:lang w:val="bs-Latn-BA"/>
        </w:rPr>
        <w:t xml:space="preserve">. </w:t>
      </w:r>
    </w:p>
    <w:p w14:paraId="1CBDF0E3" w14:textId="77777777" w:rsidR="001A70C4" w:rsidRPr="00247427" w:rsidRDefault="001A70C4" w:rsidP="122AAAD8">
      <w:pPr>
        <w:spacing w:after="0"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Novčana sredstva koja će biti isplaćena odabranim korisnicima će biti uslovljena realizacijom predstavljenih projekata i obaveza, koji će biti predmet detaljnog </w:t>
      </w:r>
      <w:proofErr w:type="spellStart"/>
      <w:r w:rsidRPr="122AAAD8">
        <w:rPr>
          <w:rFonts w:ascii="Cambria" w:eastAsia="Cambria" w:hAnsi="Cambria" w:cs="Cambria"/>
          <w:color w:val="auto"/>
          <w:lang w:val="bs-Latn-BA"/>
        </w:rPr>
        <w:t>praćenja</w:t>
      </w:r>
      <w:proofErr w:type="spellEnd"/>
      <w:r w:rsidRPr="122AAAD8">
        <w:rPr>
          <w:rFonts w:ascii="Cambria" w:eastAsia="Cambria" w:hAnsi="Cambria" w:cs="Cambria"/>
          <w:color w:val="auto"/>
          <w:lang w:val="bs-Latn-BA"/>
        </w:rPr>
        <w:t xml:space="preserve"> i kontrole. Nepotpuna realizacija i odstupanja od ugovornih obaveza može rezultirati potpunim ili djelomičnim </w:t>
      </w:r>
      <w:proofErr w:type="spellStart"/>
      <w:r w:rsidRPr="122AAAD8">
        <w:rPr>
          <w:rFonts w:ascii="Cambria" w:eastAsia="Cambria" w:hAnsi="Cambria" w:cs="Cambria"/>
          <w:color w:val="auto"/>
          <w:lang w:val="bs-Latn-BA"/>
        </w:rPr>
        <w:t>povlačenjem</w:t>
      </w:r>
      <w:proofErr w:type="spellEnd"/>
      <w:r w:rsidRPr="122AAAD8">
        <w:rPr>
          <w:rFonts w:ascii="Cambria" w:eastAsia="Cambria" w:hAnsi="Cambria" w:cs="Cambria"/>
          <w:color w:val="auto"/>
          <w:lang w:val="bs-Latn-BA"/>
        </w:rPr>
        <w:t xml:space="preserve"> novčanih sredstava od strane UNDP-a. </w:t>
      </w:r>
    </w:p>
    <w:p w14:paraId="458AFB63" w14:textId="77777777" w:rsidR="001A70C4" w:rsidRPr="00247427" w:rsidRDefault="001A70C4" w:rsidP="122AAAD8">
      <w:pPr>
        <w:spacing w:after="0" w:line="276" w:lineRule="auto"/>
        <w:contextualSpacing/>
        <w:mirrorIndents/>
        <w:jc w:val="both"/>
        <w:rPr>
          <w:rFonts w:ascii="Cambria" w:eastAsia="Cambria" w:hAnsi="Cambria" w:cs="Cambria"/>
          <w:color w:val="auto"/>
          <w:lang w:val="bs-Latn-BA"/>
        </w:rPr>
      </w:pPr>
      <w:r w:rsidRPr="122AAAD8">
        <w:rPr>
          <w:rFonts w:ascii="Cambria" w:eastAsia="Cambria" w:hAnsi="Cambria" w:cs="Cambria"/>
          <w:color w:val="auto"/>
          <w:lang w:val="bs-Latn-BA"/>
        </w:rPr>
        <w:t xml:space="preserve">Korisnici su obavezni da dostavljaju izvještaje Projektu na godišnjem nivou do kraja 2023. godine, kako bi se </w:t>
      </w:r>
      <w:proofErr w:type="spellStart"/>
      <w:r w:rsidRPr="122AAAD8">
        <w:rPr>
          <w:rFonts w:ascii="Cambria" w:eastAsia="Cambria" w:hAnsi="Cambria" w:cs="Cambria"/>
          <w:color w:val="auto"/>
          <w:lang w:val="bs-Latn-BA"/>
        </w:rPr>
        <w:t>omogućilo</w:t>
      </w:r>
      <w:proofErr w:type="spellEnd"/>
      <w:r w:rsidRPr="122AAAD8">
        <w:rPr>
          <w:rFonts w:ascii="Cambria" w:eastAsia="Cambria" w:hAnsi="Cambria" w:cs="Cambria"/>
          <w:color w:val="auto"/>
          <w:lang w:val="bs-Latn-BA"/>
        </w:rPr>
        <w:t xml:space="preserve"> </w:t>
      </w:r>
      <w:proofErr w:type="spellStart"/>
      <w:r w:rsidRPr="122AAAD8">
        <w:rPr>
          <w:rFonts w:ascii="Cambria" w:eastAsia="Cambria" w:hAnsi="Cambria" w:cs="Cambria"/>
          <w:color w:val="auto"/>
          <w:lang w:val="bs-Latn-BA"/>
        </w:rPr>
        <w:t>praćenje</w:t>
      </w:r>
      <w:proofErr w:type="spellEnd"/>
      <w:r w:rsidRPr="122AAAD8">
        <w:rPr>
          <w:rFonts w:ascii="Cambria" w:eastAsia="Cambria" w:hAnsi="Cambria" w:cs="Cambria"/>
          <w:color w:val="auto"/>
          <w:lang w:val="bs-Latn-BA"/>
        </w:rPr>
        <w:t xml:space="preserve"> (monitoring) razvojnih efekata u sektoru poljoprivrede. U slučaju odstupanja ili nepoštivanja odredbi mjere podrške, UNDP će pokrenuti postupak za povrat sredstava.</w:t>
      </w:r>
    </w:p>
    <w:p w14:paraId="537630D4" w14:textId="55E92F4D" w:rsidR="001A70C4" w:rsidRPr="00247427" w:rsidRDefault="001A70C4" w:rsidP="122AAAD8">
      <w:pPr>
        <w:pStyle w:val="Tekst"/>
        <w:spacing w:after="0" w:line="276" w:lineRule="auto"/>
        <w:contextualSpacing/>
        <w:mirrorIndents/>
        <w:rPr>
          <w:rFonts w:ascii="Cambria" w:eastAsia="Cambria" w:hAnsi="Cambria" w:cs="Cambria"/>
        </w:rPr>
      </w:pPr>
      <w:r w:rsidRPr="122AAAD8">
        <w:rPr>
          <w:rFonts w:ascii="Cambria" w:eastAsia="Cambria" w:hAnsi="Cambria" w:cs="Cambria"/>
        </w:rPr>
        <w:t>Prilozi</w:t>
      </w:r>
    </w:p>
    <w:p w14:paraId="6CC2976E" w14:textId="77777777" w:rsidR="001A70C4" w:rsidRPr="00247427" w:rsidRDefault="001A70C4" w:rsidP="122AAAD8">
      <w:pPr>
        <w:pStyle w:val="Tekst"/>
        <w:spacing w:after="0" w:line="276" w:lineRule="auto"/>
        <w:contextualSpacing/>
        <w:mirrorIndents/>
        <w:rPr>
          <w:rFonts w:ascii="Cambria" w:eastAsia="Cambria" w:hAnsi="Cambria" w:cs="Cambria"/>
        </w:rPr>
      </w:pPr>
      <w:r w:rsidRPr="122AAAD8">
        <w:rPr>
          <w:rFonts w:ascii="Cambria" w:eastAsia="Cambria" w:hAnsi="Cambria" w:cs="Cambria"/>
          <w:b/>
          <w:bCs/>
        </w:rPr>
        <w:t xml:space="preserve">Prilog 1. </w:t>
      </w:r>
      <w:r w:rsidRPr="122AAAD8">
        <w:rPr>
          <w:rFonts w:ascii="Cambria" w:eastAsia="Cambria" w:hAnsi="Cambria" w:cs="Cambria"/>
        </w:rPr>
        <w:t>Obrazac prijave;</w:t>
      </w:r>
    </w:p>
    <w:p w14:paraId="00384CAD" w14:textId="77777777" w:rsidR="001A70C4" w:rsidRPr="00247427" w:rsidRDefault="001A70C4" w:rsidP="122AAAD8">
      <w:pPr>
        <w:pStyle w:val="Tekst"/>
        <w:spacing w:after="0" w:line="276" w:lineRule="auto"/>
        <w:contextualSpacing/>
        <w:mirrorIndents/>
        <w:rPr>
          <w:rFonts w:ascii="Cambria" w:eastAsia="Cambria" w:hAnsi="Cambria" w:cs="Cambria"/>
          <w:b/>
          <w:bCs/>
        </w:rPr>
      </w:pPr>
      <w:bookmarkStart w:id="26" w:name="_Toc535564075"/>
      <w:r w:rsidRPr="122AAAD8">
        <w:rPr>
          <w:rFonts w:ascii="Cambria" w:eastAsia="Cambria" w:hAnsi="Cambria" w:cs="Cambria"/>
          <w:b/>
          <w:bCs/>
        </w:rPr>
        <w:t xml:space="preserve">Prilog 2. </w:t>
      </w:r>
      <w:r w:rsidRPr="122AAAD8">
        <w:rPr>
          <w:rFonts w:ascii="Cambria" w:eastAsia="Cambria" w:hAnsi="Cambria" w:cs="Cambria"/>
        </w:rPr>
        <w:t xml:space="preserve">Izjava o poslovanju u skladu sa UN global </w:t>
      </w:r>
      <w:proofErr w:type="spellStart"/>
      <w:r w:rsidRPr="122AAAD8">
        <w:rPr>
          <w:rFonts w:ascii="Cambria" w:eastAsia="Cambria" w:hAnsi="Cambria" w:cs="Cambria"/>
        </w:rPr>
        <w:t>compact</w:t>
      </w:r>
      <w:proofErr w:type="spellEnd"/>
      <w:r w:rsidRPr="122AAAD8">
        <w:rPr>
          <w:rFonts w:ascii="Cambria" w:eastAsia="Cambria" w:hAnsi="Cambria" w:cs="Cambria"/>
        </w:rPr>
        <w:t>.</w:t>
      </w:r>
      <w:r w:rsidRPr="122AAAD8">
        <w:rPr>
          <w:rFonts w:ascii="Cambria" w:eastAsia="Cambria" w:hAnsi="Cambria" w:cs="Cambria"/>
          <w:b/>
          <w:bCs/>
        </w:rPr>
        <w:t xml:space="preserve">  </w:t>
      </w:r>
      <w:bookmarkEnd w:id="26"/>
    </w:p>
    <w:sectPr w:rsidR="001A70C4" w:rsidRPr="00247427" w:rsidSect="00776D91">
      <w:headerReference w:type="default" r:id="rId15"/>
      <w:footerReference w:type="default" r:id="rId16"/>
      <w:pgSz w:w="12240" w:h="15840"/>
      <w:pgMar w:top="1440" w:right="1440" w:bottom="1440" w:left="1170" w:header="187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BAF60" w14:textId="77777777" w:rsidR="00715316" w:rsidRDefault="00715316" w:rsidP="00813878">
      <w:pPr>
        <w:spacing w:after="0"/>
      </w:pPr>
      <w:r>
        <w:separator/>
      </w:r>
    </w:p>
  </w:endnote>
  <w:endnote w:type="continuationSeparator" w:id="0">
    <w:p w14:paraId="55C264AE" w14:textId="77777777" w:rsidR="00715316" w:rsidRDefault="00715316" w:rsidP="00813878">
      <w:pPr>
        <w:spacing w:after="0"/>
      </w:pPr>
      <w:r>
        <w:continuationSeparator/>
      </w:r>
    </w:p>
  </w:endnote>
  <w:endnote w:type="continuationNotice" w:id="1">
    <w:p w14:paraId="3608F38F" w14:textId="77777777" w:rsidR="00715316" w:rsidRDefault="0071531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122AAAD8" w14:paraId="3553F0A6" w14:textId="77777777" w:rsidTr="122AAAD8">
      <w:tc>
        <w:tcPr>
          <w:tcW w:w="3210" w:type="dxa"/>
        </w:tcPr>
        <w:p w14:paraId="113055A3" w14:textId="792D12BA" w:rsidR="122AAAD8" w:rsidRDefault="122AAAD8" w:rsidP="122AAAD8">
          <w:pPr>
            <w:pStyle w:val="Header"/>
            <w:ind w:left="-115"/>
          </w:pPr>
        </w:p>
      </w:tc>
      <w:tc>
        <w:tcPr>
          <w:tcW w:w="3210" w:type="dxa"/>
        </w:tcPr>
        <w:p w14:paraId="6230C99D" w14:textId="3BF2DA19" w:rsidR="122AAAD8" w:rsidRDefault="122AAAD8" w:rsidP="122AAAD8">
          <w:pPr>
            <w:pStyle w:val="Header"/>
            <w:jc w:val="center"/>
          </w:pPr>
        </w:p>
      </w:tc>
      <w:tc>
        <w:tcPr>
          <w:tcW w:w="3210" w:type="dxa"/>
        </w:tcPr>
        <w:p w14:paraId="7E1E97A7" w14:textId="4E27884D" w:rsidR="122AAAD8" w:rsidRDefault="122AAAD8" w:rsidP="122AAAD8">
          <w:pPr>
            <w:pStyle w:val="Header"/>
            <w:ind w:right="-115"/>
            <w:jc w:val="right"/>
          </w:pPr>
        </w:p>
      </w:tc>
    </w:tr>
  </w:tbl>
  <w:p w14:paraId="43404908" w14:textId="39F3F8E8" w:rsidR="122AAAD8" w:rsidRDefault="122AAAD8" w:rsidP="122AAA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51A63" w14:textId="77777777" w:rsidR="00715316" w:rsidRDefault="00715316" w:rsidP="00813878">
      <w:pPr>
        <w:spacing w:after="0"/>
      </w:pPr>
      <w:r>
        <w:separator/>
      </w:r>
    </w:p>
  </w:footnote>
  <w:footnote w:type="continuationSeparator" w:id="0">
    <w:p w14:paraId="62E87681" w14:textId="77777777" w:rsidR="00715316" w:rsidRDefault="00715316" w:rsidP="00813878">
      <w:pPr>
        <w:spacing w:after="0"/>
      </w:pPr>
      <w:r>
        <w:continuationSeparator/>
      </w:r>
    </w:p>
  </w:footnote>
  <w:footnote w:type="continuationNotice" w:id="1">
    <w:p w14:paraId="0E8B845A" w14:textId="77777777" w:rsidR="00715316" w:rsidRDefault="00715316">
      <w:pPr>
        <w:spacing w:after="0"/>
      </w:pPr>
    </w:p>
  </w:footnote>
  <w:footnote w:id="2">
    <w:p w14:paraId="1869E97C" w14:textId="77777777" w:rsidR="00813878" w:rsidRPr="00940BBC" w:rsidRDefault="00813878" w:rsidP="00813878">
      <w:pPr>
        <w:pStyle w:val="FootnoteText"/>
        <w:rPr>
          <w:lang w:val="bs-Latn-BA"/>
        </w:rPr>
      </w:pPr>
      <w:r>
        <w:rPr>
          <w:rStyle w:val="FootnoteReference"/>
        </w:rPr>
        <w:footnoteRef/>
      </w:r>
      <w:r>
        <w:t xml:space="preserve"> </w:t>
      </w:r>
      <w:r w:rsidRPr="00940BBC">
        <w:rPr>
          <w:sz w:val="16"/>
          <w:szCs w:val="16"/>
          <w:lang w:val="bs-Latn-BA"/>
        </w:rPr>
        <w:t>Koja imaju manje od 250 zaposlenih te čiji godišnji prihod u 202</w:t>
      </w:r>
      <w:r>
        <w:rPr>
          <w:sz w:val="16"/>
          <w:szCs w:val="16"/>
          <w:lang w:val="bs-Latn-BA"/>
        </w:rPr>
        <w:t>1</w:t>
      </w:r>
      <w:r w:rsidRPr="00940BBC">
        <w:rPr>
          <w:sz w:val="16"/>
          <w:szCs w:val="16"/>
          <w:lang w:val="bs-Latn-BA"/>
        </w:rPr>
        <w:t>. godini nije bio veći od 10.000.000 KM</w:t>
      </w:r>
    </w:p>
  </w:footnote>
  <w:footnote w:id="3">
    <w:p w14:paraId="322EE9C7" w14:textId="77777777" w:rsidR="00813878" w:rsidRPr="0048120A" w:rsidRDefault="00813878" w:rsidP="00813878">
      <w:pPr>
        <w:pStyle w:val="FootnoteText"/>
        <w:rPr>
          <w:sz w:val="16"/>
          <w:szCs w:val="16"/>
          <w:lang w:val="bs-Latn-BA"/>
        </w:rPr>
      </w:pPr>
      <w:r>
        <w:rPr>
          <w:rStyle w:val="FootnoteReference"/>
        </w:rPr>
        <w:footnoteRef/>
      </w:r>
      <w:r>
        <w:t xml:space="preserve"> </w:t>
      </w:r>
      <w:r w:rsidRPr="0048120A">
        <w:rPr>
          <w:sz w:val="16"/>
          <w:szCs w:val="16"/>
        </w:rPr>
        <w:t>Isključivo se odnosi na preradu poljoprivrednih proizvoda namijenjenih ljudskoj ishrani</w:t>
      </w:r>
    </w:p>
  </w:footnote>
  <w:footnote w:id="4">
    <w:p w14:paraId="6E0E369D" w14:textId="77777777" w:rsidR="00813878" w:rsidRPr="00BF3498" w:rsidRDefault="00813878" w:rsidP="00813878">
      <w:pPr>
        <w:pStyle w:val="FootnoteText"/>
        <w:rPr>
          <w:sz w:val="16"/>
          <w:szCs w:val="16"/>
          <w:lang w:val="bs-Latn-BA"/>
        </w:rPr>
      </w:pPr>
      <w:r>
        <w:rPr>
          <w:rStyle w:val="FootnoteReference"/>
        </w:rPr>
        <w:footnoteRef/>
      </w:r>
      <w:r>
        <w:t xml:space="preserve"> </w:t>
      </w:r>
      <w:r w:rsidRPr="00BF3498">
        <w:rPr>
          <w:rStyle w:val="Strong"/>
          <w:rFonts w:ascii="Open Sans" w:hAnsi="Open Sans" w:cs="Open Sans"/>
          <w:color w:val="222222"/>
          <w:sz w:val="16"/>
          <w:szCs w:val="16"/>
          <w:shd w:val="clear" w:color="auto" w:fill="FFFFFF"/>
        </w:rPr>
        <w:t>ISO 45001: 2018</w:t>
      </w:r>
      <w:r w:rsidRPr="00BF3498">
        <w:rPr>
          <w:rFonts w:ascii="Open Sans" w:hAnsi="Open Sans" w:cs="Open Sans"/>
          <w:color w:val="222222"/>
          <w:sz w:val="16"/>
          <w:szCs w:val="16"/>
          <w:shd w:val="clear" w:color="auto" w:fill="FFFFFF"/>
        </w:rPr>
        <w:t>, kao nasljednik OHSAS 18001:2007 standarda, je me</w:t>
      </w:r>
      <w:r w:rsidRPr="00BF3498">
        <w:rPr>
          <w:rFonts w:cs="Calibri"/>
          <w:color w:val="222222"/>
          <w:sz w:val="16"/>
          <w:szCs w:val="16"/>
          <w:shd w:val="clear" w:color="auto" w:fill="FFFFFF"/>
        </w:rPr>
        <w:t>đ</w:t>
      </w:r>
      <w:r w:rsidRPr="00BF3498">
        <w:rPr>
          <w:rFonts w:ascii="Open Sans" w:hAnsi="Open Sans" w:cs="Open Sans"/>
          <w:color w:val="222222"/>
          <w:sz w:val="16"/>
          <w:szCs w:val="16"/>
          <w:shd w:val="clear" w:color="auto" w:fill="FFFFFF"/>
        </w:rPr>
        <w:t>unarodni standard koji primjenjuju organizacije koje putem sistema menadžmenta bezbjednoš</w:t>
      </w:r>
      <w:r w:rsidRPr="00BF3498">
        <w:rPr>
          <w:rFonts w:cs="Calibri"/>
          <w:color w:val="222222"/>
          <w:sz w:val="16"/>
          <w:szCs w:val="16"/>
          <w:shd w:val="clear" w:color="auto" w:fill="FFFFFF"/>
        </w:rPr>
        <w:t>ć</w:t>
      </w:r>
      <w:r w:rsidRPr="00BF3498">
        <w:rPr>
          <w:rFonts w:ascii="Open Sans" w:hAnsi="Open Sans" w:cs="Open Sans"/>
          <w:color w:val="222222"/>
          <w:sz w:val="16"/>
          <w:szCs w:val="16"/>
          <w:shd w:val="clear" w:color="auto" w:fill="FFFFFF"/>
        </w:rPr>
        <w:t>u i zdravljem na radu žele da upravljaju rizicima koji se odnose na bezbjednost i zdravlje njihovih zaposlenih, a nerijetko i svih podizvo</w:t>
      </w:r>
      <w:r w:rsidRPr="00BF3498">
        <w:rPr>
          <w:rFonts w:cs="Calibri"/>
          <w:color w:val="222222"/>
          <w:sz w:val="16"/>
          <w:szCs w:val="16"/>
          <w:shd w:val="clear" w:color="auto" w:fill="FFFFFF"/>
        </w:rPr>
        <w:t>đ</w:t>
      </w:r>
      <w:r w:rsidRPr="00BF3498">
        <w:rPr>
          <w:rFonts w:ascii="Open Sans" w:hAnsi="Open Sans" w:cs="Open Sans"/>
          <w:color w:val="222222"/>
          <w:sz w:val="16"/>
          <w:szCs w:val="16"/>
          <w:shd w:val="clear" w:color="auto" w:fill="FFFFFF"/>
        </w:rPr>
        <w:t>a</w:t>
      </w:r>
      <w:r w:rsidRPr="00BF3498">
        <w:rPr>
          <w:rFonts w:cs="Calibri"/>
          <w:color w:val="222222"/>
          <w:sz w:val="16"/>
          <w:szCs w:val="16"/>
          <w:shd w:val="clear" w:color="auto" w:fill="FFFFFF"/>
        </w:rPr>
        <w:t>č</w:t>
      </w:r>
      <w:r w:rsidRPr="00BF3498">
        <w:rPr>
          <w:rFonts w:ascii="Open Sans" w:hAnsi="Open Sans" w:cs="Open Sans"/>
          <w:color w:val="222222"/>
          <w:sz w:val="16"/>
          <w:szCs w:val="16"/>
          <w:shd w:val="clear" w:color="auto" w:fill="FFFFFF"/>
        </w:rPr>
        <w:t>a i partnera.</w:t>
      </w:r>
      <w:r>
        <w:rPr>
          <w:rFonts w:ascii="Open Sans" w:hAnsi="Open Sans" w:cs="Open Sans"/>
          <w:color w:val="222222"/>
          <w:sz w:val="16"/>
          <w:szCs w:val="16"/>
          <w:shd w:val="clear" w:color="auto" w:fill="FFFFFF"/>
        </w:rPr>
        <w:t xml:space="preserve"> </w:t>
      </w:r>
    </w:p>
  </w:footnote>
  <w:footnote w:id="5">
    <w:p w14:paraId="30586124" w14:textId="77777777" w:rsidR="00813878" w:rsidRPr="007813F6" w:rsidRDefault="00813878" w:rsidP="00813878">
      <w:pPr>
        <w:pStyle w:val="Poruka"/>
        <w:spacing w:before="0" w:after="0" w:line="240" w:lineRule="auto"/>
        <w:rPr>
          <w:rFonts w:ascii="Myriad Pro" w:hAnsi="Myriad Pro" w:cs="Calibri"/>
          <w:i w:val="0"/>
          <w:color w:val="auto"/>
          <w:sz w:val="16"/>
          <w:szCs w:val="16"/>
        </w:rPr>
      </w:pPr>
      <w:r w:rsidRPr="00D23EF8">
        <w:rPr>
          <w:rStyle w:val="FootnoteReference"/>
          <w:rFonts w:ascii="Myriad Pro" w:hAnsi="Myriad Pro" w:cs="Calibri"/>
          <w:i w:val="0"/>
          <w:iCs/>
          <w:color w:val="000000" w:themeColor="text1"/>
          <w:sz w:val="18"/>
          <w:szCs w:val="18"/>
        </w:rPr>
        <w:footnoteRef/>
      </w:r>
      <w:r w:rsidRPr="00D23EF8">
        <w:rPr>
          <w:rFonts w:ascii="Myriad Pro" w:hAnsi="Myriad Pro" w:cs="Calibri"/>
          <w:color w:val="000000" w:themeColor="text1"/>
          <w:sz w:val="18"/>
          <w:szCs w:val="18"/>
        </w:rPr>
        <w:t xml:space="preserve"> </w:t>
      </w:r>
      <w:r w:rsidRPr="007813F6">
        <w:rPr>
          <w:rFonts w:ascii="Myriad Pro" w:hAnsi="Myriad Pro" w:cs="Calibri"/>
          <w:i w:val="0"/>
          <w:color w:val="000000" w:themeColor="text1"/>
          <w:sz w:val="16"/>
          <w:szCs w:val="16"/>
        </w:rPr>
        <w:t xml:space="preserve">Prihvatljive zemlje su: </w:t>
      </w:r>
      <w:r w:rsidRPr="007813F6">
        <w:rPr>
          <w:rFonts w:ascii="Myriad Pro" w:hAnsi="Myriad Pro" w:cs="Calibri"/>
          <w:i w:val="0"/>
          <w:color w:val="auto"/>
          <w:sz w:val="16"/>
          <w:szCs w:val="16"/>
        </w:rPr>
        <w:t>Austrija, Belgija, Bugarska, Češka Republika, Hrvatska, Kipar, Danska, Estonija, Finska, Francuska, Nemačka, Grčka, Mađarska, Irska, Italija, Letonija, Litvanija, Luksemburg, Malta, Holandija, Poljska, Portugal, Rumunija, Slovačka, Slovenija, Španija, Švedska, Velika Britanija, Albanija, Bosna i Hercegovina, Crna Gora, Srbija, Turska, Sjeverna Makedonija, Island, Lihtenštajn, Norveška, Alžir, Jermenija, Azerbejdžan, Belorusija, Egipat, Gruzija, Izrael, Jordan, Liban, Libija, Moldavija, Maroko, Sirija, Tunis, Ukrajina i Palestina i Kosovo.</w:t>
      </w:r>
    </w:p>
    <w:p w14:paraId="49936656" w14:textId="77777777" w:rsidR="00813878" w:rsidRPr="001468C8" w:rsidRDefault="00813878" w:rsidP="00813878">
      <w:pPr>
        <w:pStyle w:val="Poruka"/>
        <w:spacing w:before="0" w:after="0" w:line="240" w:lineRule="auto"/>
        <w:ind w:firstLine="720"/>
        <w:rPr>
          <w:rFonts w:asciiTheme="majorHAnsi" w:hAnsiTheme="majorHAnsi" w:cs="Calibri"/>
          <w:i w:val="0"/>
          <w:color w:val="auto"/>
          <w:sz w:val="16"/>
          <w:szCs w:val="16"/>
        </w:rPr>
      </w:pPr>
    </w:p>
    <w:p w14:paraId="36C9DD4A" w14:textId="77777777" w:rsidR="00813878" w:rsidRPr="001468C8" w:rsidRDefault="00813878" w:rsidP="00813878">
      <w:pPr>
        <w:pStyle w:val="FootnoteText"/>
        <w:rPr>
          <w:lang w:val="bs-Latn-BA"/>
        </w:rPr>
      </w:pPr>
    </w:p>
  </w:footnote>
  <w:footnote w:id="6">
    <w:p w14:paraId="27181880" w14:textId="77777777" w:rsidR="001A70C4" w:rsidRPr="00C82651" w:rsidRDefault="001A70C4" w:rsidP="001A70C4">
      <w:pPr>
        <w:pStyle w:val="FootnoteText"/>
        <w:spacing w:after="0"/>
        <w:jc w:val="both"/>
        <w:rPr>
          <w:sz w:val="16"/>
          <w:szCs w:val="16"/>
          <w:lang w:val="bs-Latn-BA"/>
        </w:rPr>
      </w:pPr>
      <w:r>
        <w:rPr>
          <w:rStyle w:val="FootnoteReference"/>
        </w:rPr>
        <w:footnoteRef/>
      </w:r>
      <w:r w:rsidRPr="00D80577">
        <w:rPr>
          <w:lang w:val="bs-Latn-BA"/>
        </w:rPr>
        <w:t xml:space="preserve"> </w:t>
      </w:r>
      <w:r w:rsidRPr="00C82651">
        <w:rPr>
          <w:sz w:val="16"/>
          <w:szCs w:val="16"/>
          <w:lang w:val="bs-Latn-BA"/>
        </w:rPr>
        <w:t>Ukoliko bude potrebno, UNDP zadržava pravo prije potpisivanja ugovora zatražiti dokaze da se korisnik mjere podrške ne nalazi u navedenoj situaciji.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F430" w14:textId="6FDFFED2" w:rsidR="00813878" w:rsidRDefault="00813878">
    <w:pPr>
      <w:pStyle w:val="Header"/>
    </w:pPr>
    <w:r>
      <w:rPr>
        <w:noProof/>
        <w:lang w:eastAsia="en-US"/>
      </w:rPr>
      <w:drawing>
        <wp:anchor distT="0" distB="0" distL="114300" distR="114300" simplePos="0" relativeHeight="251658241" behindDoc="1" locked="0" layoutInCell="1" allowOverlap="1" wp14:anchorId="61D4D91E" wp14:editId="738E6018">
          <wp:simplePos x="0" y="0"/>
          <wp:positionH relativeFrom="column">
            <wp:posOffset>4440555</wp:posOffset>
          </wp:positionH>
          <wp:positionV relativeFrom="paragraph">
            <wp:posOffset>-903067</wp:posOffset>
          </wp:positionV>
          <wp:extent cx="1789430" cy="683895"/>
          <wp:effectExtent l="0" t="0" r="1270" b="1905"/>
          <wp:wrapTight wrapText="bothSides">
            <wp:wrapPolygon edited="0">
              <wp:start x="0" y="0"/>
              <wp:lineTo x="0" y="21058"/>
              <wp:lineTo x="21385" y="21058"/>
              <wp:lineTo x="2138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943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58240" behindDoc="1" locked="0" layoutInCell="1" allowOverlap="1" wp14:anchorId="01FC52A9" wp14:editId="62040CE4">
          <wp:simplePos x="0" y="0"/>
          <wp:positionH relativeFrom="column">
            <wp:posOffset>-252046</wp:posOffset>
          </wp:positionH>
          <wp:positionV relativeFrom="paragraph">
            <wp:posOffset>-984543</wp:posOffset>
          </wp:positionV>
          <wp:extent cx="2632710" cy="1046480"/>
          <wp:effectExtent l="0" t="0" r="0" b="1270"/>
          <wp:wrapTight wrapText="bothSides">
            <wp:wrapPolygon edited="0">
              <wp:start x="0" y="0"/>
              <wp:lineTo x="0" y="21233"/>
              <wp:lineTo x="21412" y="21233"/>
              <wp:lineTo x="2141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2710" cy="10464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003F"/>
    <w:multiLevelType w:val="multilevel"/>
    <w:tmpl w:val="35DA6C32"/>
    <w:lvl w:ilvl="0">
      <w:start w:val="1"/>
      <w:numFmt w:val="bullet"/>
      <w:lvlText w:val="o"/>
      <w:lvlJc w:val="left"/>
      <w:pPr>
        <w:ind w:left="408" w:hanging="408"/>
      </w:pPr>
      <w:rPr>
        <w:rFonts w:ascii="Courier New" w:hAnsi="Courier New" w:cs="Courier New"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976490"/>
    <w:multiLevelType w:val="hybridMultilevel"/>
    <w:tmpl w:val="5022A84C"/>
    <w:lvl w:ilvl="0" w:tplc="04090003">
      <w:start w:val="1"/>
      <w:numFmt w:val="bullet"/>
      <w:lvlText w:val="o"/>
      <w:lvlJc w:val="left"/>
      <w:pPr>
        <w:ind w:left="768" w:hanging="360"/>
      </w:pPr>
      <w:rPr>
        <w:rFonts w:ascii="Courier New" w:hAnsi="Courier New" w:cs="Courier New" w:hint="default"/>
      </w:rPr>
    </w:lvl>
    <w:lvl w:ilvl="1" w:tplc="FFFFFFFF">
      <w:start w:val="1"/>
      <w:numFmt w:val="lowerLetter"/>
      <w:lvlText w:val="%2."/>
      <w:lvlJc w:val="left"/>
      <w:pPr>
        <w:ind w:left="1488" w:hanging="360"/>
      </w:pPr>
    </w:lvl>
    <w:lvl w:ilvl="2" w:tplc="FFFFFFFF">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2" w15:restartNumberingAfterBreak="0">
    <w:nsid w:val="07881743"/>
    <w:multiLevelType w:val="hybridMultilevel"/>
    <w:tmpl w:val="51800E96"/>
    <w:lvl w:ilvl="0" w:tplc="04090003">
      <w:start w:val="1"/>
      <w:numFmt w:val="bullet"/>
      <w:lvlText w:val="o"/>
      <w:lvlJc w:val="left"/>
      <w:pPr>
        <w:ind w:left="768" w:hanging="360"/>
      </w:pPr>
      <w:rPr>
        <w:rFonts w:ascii="Courier New" w:hAnsi="Courier New" w:cs="Courier New" w:hint="default"/>
      </w:rPr>
    </w:lvl>
    <w:lvl w:ilvl="1" w:tplc="FFFFFFFF">
      <w:start w:val="1"/>
      <w:numFmt w:val="lowerLetter"/>
      <w:lvlText w:val="%2."/>
      <w:lvlJc w:val="left"/>
      <w:pPr>
        <w:ind w:left="1488" w:hanging="360"/>
      </w:pPr>
    </w:lvl>
    <w:lvl w:ilvl="2" w:tplc="FFFFFFFF">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3" w15:restartNumberingAfterBreak="0">
    <w:nsid w:val="0E22639A"/>
    <w:multiLevelType w:val="hybridMultilevel"/>
    <w:tmpl w:val="B95463A2"/>
    <w:lvl w:ilvl="0" w:tplc="04090003">
      <w:start w:val="1"/>
      <w:numFmt w:val="bullet"/>
      <w:lvlText w:val="o"/>
      <w:lvlJc w:val="left"/>
      <w:pPr>
        <w:ind w:left="768" w:hanging="360"/>
      </w:pPr>
      <w:rPr>
        <w:rFonts w:ascii="Courier New" w:hAnsi="Courier New" w:cs="Courier New" w:hint="default"/>
      </w:rPr>
    </w:lvl>
    <w:lvl w:ilvl="1" w:tplc="FFFFFFFF">
      <w:start w:val="1"/>
      <w:numFmt w:val="lowerLetter"/>
      <w:lvlText w:val="%2."/>
      <w:lvlJc w:val="left"/>
      <w:pPr>
        <w:ind w:left="1488" w:hanging="360"/>
      </w:pPr>
    </w:lvl>
    <w:lvl w:ilvl="2" w:tplc="FFFFFFFF">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4" w15:restartNumberingAfterBreak="0">
    <w:nsid w:val="13AA0D2A"/>
    <w:multiLevelType w:val="multilevel"/>
    <w:tmpl w:val="4EC41D5A"/>
    <w:lvl w:ilvl="0">
      <w:start w:val="1"/>
      <w:numFmt w:val="bullet"/>
      <w:lvlText w:val=""/>
      <w:lvlJc w:val="left"/>
      <w:pPr>
        <w:ind w:left="408" w:hanging="408"/>
      </w:pPr>
      <w:rPr>
        <w:rFonts w:ascii="Wingdings" w:hAnsi="Wingding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143F6137"/>
    <w:multiLevelType w:val="hybridMultilevel"/>
    <w:tmpl w:val="7F4AAC74"/>
    <w:lvl w:ilvl="0" w:tplc="04090003">
      <w:start w:val="1"/>
      <w:numFmt w:val="bullet"/>
      <w:lvlText w:val="o"/>
      <w:lvlJc w:val="left"/>
      <w:pPr>
        <w:ind w:left="768" w:hanging="360"/>
      </w:pPr>
      <w:rPr>
        <w:rFonts w:ascii="Courier New" w:hAnsi="Courier New" w:cs="Courier New" w:hint="default"/>
      </w:rPr>
    </w:lvl>
    <w:lvl w:ilvl="1" w:tplc="FFFFFFFF">
      <w:start w:val="1"/>
      <w:numFmt w:val="lowerLetter"/>
      <w:lvlText w:val="%2."/>
      <w:lvlJc w:val="left"/>
      <w:pPr>
        <w:ind w:left="1488" w:hanging="360"/>
      </w:pPr>
    </w:lvl>
    <w:lvl w:ilvl="2" w:tplc="FFFFFFFF">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6" w15:restartNumberingAfterBreak="0">
    <w:nsid w:val="19656894"/>
    <w:multiLevelType w:val="multilevel"/>
    <w:tmpl w:val="767610E4"/>
    <w:lvl w:ilvl="0">
      <w:start w:val="1"/>
      <w:numFmt w:val="bullet"/>
      <w:lvlText w:val=""/>
      <w:lvlJc w:val="left"/>
      <w:pPr>
        <w:ind w:left="408" w:hanging="408"/>
      </w:pPr>
      <w:rPr>
        <w:rFonts w:ascii="Wingdings" w:hAnsi="Wingdings" w:hint="default"/>
      </w:rPr>
    </w:lvl>
    <w:lvl w:ilvl="1">
      <w:start w:val="7"/>
      <w:numFmt w:val="decimal"/>
      <w:lvlText w:val="%1.%2."/>
      <w:lvlJc w:val="left"/>
      <w:pPr>
        <w:ind w:left="1800" w:hanging="720"/>
      </w:pPr>
      <w:rPr>
        <w:rFonts w:cstheme="majorBidi" w:hint="default"/>
      </w:rPr>
    </w:lvl>
    <w:lvl w:ilvl="2">
      <w:start w:val="1"/>
      <w:numFmt w:val="decimal"/>
      <w:lvlText w:val="%1.%2.%3."/>
      <w:lvlJc w:val="left"/>
      <w:pPr>
        <w:ind w:left="2880" w:hanging="720"/>
      </w:pPr>
      <w:rPr>
        <w:rFonts w:cstheme="majorBidi" w:hint="default"/>
      </w:rPr>
    </w:lvl>
    <w:lvl w:ilvl="3">
      <w:start w:val="1"/>
      <w:numFmt w:val="decimal"/>
      <w:lvlText w:val="%1.%2.%3.%4."/>
      <w:lvlJc w:val="left"/>
      <w:pPr>
        <w:ind w:left="4320" w:hanging="1080"/>
      </w:pPr>
      <w:rPr>
        <w:rFonts w:cstheme="majorBidi" w:hint="default"/>
      </w:rPr>
    </w:lvl>
    <w:lvl w:ilvl="4">
      <w:start w:val="1"/>
      <w:numFmt w:val="decimal"/>
      <w:lvlText w:val="%1.%2.%3.%4.%5."/>
      <w:lvlJc w:val="left"/>
      <w:pPr>
        <w:ind w:left="5400" w:hanging="1080"/>
      </w:pPr>
      <w:rPr>
        <w:rFonts w:cstheme="majorBidi" w:hint="default"/>
      </w:rPr>
    </w:lvl>
    <w:lvl w:ilvl="5">
      <w:start w:val="1"/>
      <w:numFmt w:val="decimal"/>
      <w:lvlText w:val="%1.%2.%3.%4.%5.%6."/>
      <w:lvlJc w:val="left"/>
      <w:pPr>
        <w:ind w:left="6840" w:hanging="1440"/>
      </w:pPr>
      <w:rPr>
        <w:rFonts w:cstheme="majorBidi" w:hint="default"/>
      </w:rPr>
    </w:lvl>
    <w:lvl w:ilvl="6">
      <w:start w:val="1"/>
      <w:numFmt w:val="decimal"/>
      <w:lvlText w:val="%1.%2.%3.%4.%5.%6.%7."/>
      <w:lvlJc w:val="left"/>
      <w:pPr>
        <w:ind w:left="8280" w:hanging="1800"/>
      </w:pPr>
      <w:rPr>
        <w:rFonts w:cstheme="majorBidi" w:hint="default"/>
      </w:rPr>
    </w:lvl>
    <w:lvl w:ilvl="7">
      <w:start w:val="1"/>
      <w:numFmt w:val="decimal"/>
      <w:lvlText w:val="%1.%2.%3.%4.%5.%6.%7.%8."/>
      <w:lvlJc w:val="left"/>
      <w:pPr>
        <w:ind w:left="9360" w:hanging="1800"/>
      </w:pPr>
      <w:rPr>
        <w:rFonts w:cstheme="majorBidi" w:hint="default"/>
      </w:rPr>
    </w:lvl>
    <w:lvl w:ilvl="8">
      <w:start w:val="1"/>
      <w:numFmt w:val="decimal"/>
      <w:lvlText w:val="%1.%2.%3.%4.%5.%6.%7.%8.%9."/>
      <w:lvlJc w:val="left"/>
      <w:pPr>
        <w:ind w:left="10800" w:hanging="2160"/>
      </w:pPr>
      <w:rPr>
        <w:rFonts w:cstheme="majorBidi" w:hint="default"/>
      </w:rPr>
    </w:lvl>
  </w:abstractNum>
  <w:abstractNum w:abstractNumId="7" w15:restartNumberingAfterBreak="0">
    <w:nsid w:val="1AA67A3F"/>
    <w:multiLevelType w:val="multilevel"/>
    <w:tmpl w:val="0D22244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720" w:hanging="360"/>
      </w:pPr>
      <w:rPr>
        <w:rFonts w:hint="default"/>
      </w:rPr>
    </w:lvl>
    <w:lvl w:ilvl="4">
      <w:start w:val="1"/>
      <w:numFmt w:val="decimal"/>
      <w:isLgl/>
      <w:lvlText w:val="%1.%2.%3.%4.%5."/>
      <w:lvlJc w:val="left"/>
      <w:pPr>
        <w:ind w:left="720" w:hanging="360"/>
      </w:pPr>
      <w:rPr>
        <w:rFonts w:hint="default"/>
      </w:rPr>
    </w:lvl>
    <w:lvl w:ilvl="5">
      <w:start w:val="1"/>
      <w:numFmt w:val="decimal"/>
      <w:isLgl/>
      <w:lvlText w:val="%1.%2.%3.%4.%5.%6."/>
      <w:lvlJc w:val="left"/>
      <w:pPr>
        <w:ind w:left="720" w:hanging="360"/>
      </w:pPr>
      <w:rPr>
        <w:rFonts w:hint="default"/>
      </w:rPr>
    </w:lvl>
    <w:lvl w:ilvl="6">
      <w:start w:val="1"/>
      <w:numFmt w:val="decimal"/>
      <w:isLgl/>
      <w:lvlText w:val="%1.%2.%3.%4.%5.%6.%7."/>
      <w:lvlJc w:val="left"/>
      <w:pPr>
        <w:ind w:left="720" w:hanging="360"/>
      </w:pPr>
      <w:rPr>
        <w:rFonts w:hint="default"/>
      </w:rPr>
    </w:lvl>
    <w:lvl w:ilvl="7">
      <w:start w:val="1"/>
      <w:numFmt w:val="decimal"/>
      <w:isLgl/>
      <w:lvlText w:val="%1.%2.%3.%4.%5.%6.%7.%8."/>
      <w:lvlJc w:val="left"/>
      <w:pPr>
        <w:ind w:left="720" w:hanging="360"/>
      </w:pPr>
      <w:rPr>
        <w:rFonts w:hint="default"/>
      </w:rPr>
    </w:lvl>
    <w:lvl w:ilvl="8">
      <w:start w:val="1"/>
      <w:numFmt w:val="decimal"/>
      <w:isLgl/>
      <w:lvlText w:val="%1.%2.%3.%4.%5.%6.%7.%8.%9."/>
      <w:lvlJc w:val="left"/>
      <w:pPr>
        <w:ind w:left="720" w:hanging="360"/>
      </w:pPr>
      <w:rPr>
        <w:rFonts w:hint="default"/>
      </w:rPr>
    </w:lvl>
  </w:abstractNum>
  <w:abstractNum w:abstractNumId="8" w15:restartNumberingAfterBreak="0">
    <w:nsid w:val="20B32C8C"/>
    <w:multiLevelType w:val="multilevel"/>
    <w:tmpl w:val="740C935C"/>
    <w:lvl w:ilvl="0">
      <w:start w:val="1"/>
      <w:numFmt w:val="bullet"/>
      <w:lvlText w:val="o"/>
      <w:lvlJc w:val="left"/>
      <w:pPr>
        <w:ind w:left="948" w:hanging="408"/>
      </w:pPr>
      <w:rPr>
        <w:rFonts w:ascii="Courier New" w:hAnsi="Courier New" w:cs="Courier New" w:hint="default"/>
      </w:rPr>
    </w:lvl>
    <w:lvl w:ilvl="1">
      <w:start w:val="1"/>
      <w:numFmt w:val="decimal"/>
      <w:lvlText w:val="%1.%2."/>
      <w:lvlJc w:val="left"/>
      <w:pPr>
        <w:ind w:left="162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78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860" w:hanging="1800"/>
      </w:pPr>
      <w:rPr>
        <w:rFonts w:hint="default"/>
      </w:rPr>
    </w:lvl>
    <w:lvl w:ilvl="8">
      <w:start w:val="1"/>
      <w:numFmt w:val="decimal"/>
      <w:lvlText w:val="%1.%2.%3.%4.%5.%6.%7.%8.%9."/>
      <w:lvlJc w:val="left"/>
      <w:pPr>
        <w:ind w:left="5580" w:hanging="2160"/>
      </w:pPr>
      <w:rPr>
        <w:rFonts w:hint="default"/>
      </w:rPr>
    </w:lvl>
  </w:abstractNum>
  <w:abstractNum w:abstractNumId="9" w15:restartNumberingAfterBreak="0">
    <w:nsid w:val="258B081F"/>
    <w:multiLevelType w:val="hybridMultilevel"/>
    <w:tmpl w:val="63788900"/>
    <w:lvl w:ilvl="0" w:tplc="04090003">
      <w:start w:val="1"/>
      <w:numFmt w:val="bullet"/>
      <w:lvlText w:val="o"/>
      <w:lvlJc w:val="left"/>
      <w:pPr>
        <w:ind w:left="768" w:hanging="360"/>
      </w:pPr>
      <w:rPr>
        <w:rFonts w:ascii="Courier New" w:hAnsi="Courier New" w:cs="Courier New" w:hint="default"/>
      </w:rPr>
    </w:lvl>
    <w:lvl w:ilvl="1" w:tplc="FFFFFFFF">
      <w:start w:val="1"/>
      <w:numFmt w:val="lowerLetter"/>
      <w:lvlText w:val="%2."/>
      <w:lvlJc w:val="left"/>
      <w:pPr>
        <w:ind w:left="1488" w:hanging="360"/>
      </w:pPr>
    </w:lvl>
    <w:lvl w:ilvl="2" w:tplc="FFFFFFFF">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10" w15:restartNumberingAfterBreak="0">
    <w:nsid w:val="294C05A5"/>
    <w:multiLevelType w:val="multilevel"/>
    <w:tmpl w:val="2CFAE2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B4C3E81"/>
    <w:multiLevelType w:val="multilevel"/>
    <w:tmpl w:val="1660E2B2"/>
    <w:lvl w:ilvl="0">
      <w:start w:val="1"/>
      <w:numFmt w:val="bullet"/>
      <w:lvlText w:val="o"/>
      <w:lvlJc w:val="left"/>
      <w:pPr>
        <w:ind w:left="408" w:hanging="408"/>
      </w:pPr>
      <w:rPr>
        <w:rFonts w:ascii="Courier New" w:hAnsi="Courier New" w:cs="Courier New"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15:restartNumberingAfterBreak="0">
    <w:nsid w:val="2ED43390"/>
    <w:multiLevelType w:val="hybridMultilevel"/>
    <w:tmpl w:val="C9CAD8FC"/>
    <w:lvl w:ilvl="0" w:tplc="04090003">
      <w:start w:val="1"/>
      <w:numFmt w:val="bullet"/>
      <w:lvlText w:val="o"/>
      <w:lvlJc w:val="left"/>
      <w:pPr>
        <w:ind w:left="768" w:hanging="360"/>
      </w:pPr>
      <w:rPr>
        <w:rFonts w:ascii="Courier New" w:hAnsi="Courier New" w:cs="Courier New" w:hint="default"/>
      </w:rPr>
    </w:lvl>
    <w:lvl w:ilvl="1" w:tplc="FFFFFFFF">
      <w:start w:val="1"/>
      <w:numFmt w:val="lowerLetter"/>
      <w:lvlText w:val="%2."/>
      <w:lvlJc w:val="left"/>
      <w:pPr>
        <w:ind w:left="1488" w:hanging="360"/>
      </w:pPr>
    </w:lvl>
    <w:lvl w:ilvl="2" w:tplc="FFFFFFFF">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13" w15:restartNumberingAfterBreak="0">
    <w:nsid w:val="34822C9F"/>
    <w:multiLevelType w:val="hybridMultilevel"/>
    <w:tmpl w:val="10F60BC6"/>
    <w:lvl w:ilvl="0" w:tplc="04090003">
      <w:start w:val="1"/>
      <w:numFmt w:val="bullet"/>
      <w:lvlText w:val="o"/>
      <w:lvlJc w:val="left"/>
      <w:pPr>
        <w:ind w:left="768" w:hanging="360"/>
      </w:pPr>
      <w:rPr>
        <w:rFonts w:ascii="Courier New" w:hAnsi="Courier New" w:cs="Courier New" w:hint="default"/>
      </w:rPr>
    </w:lvl>
    <w:lvl w:ilvl="1" w:tplc="FFFFFFFF">
      <w:start w:val="1"/>
      <w:numFmt w:val="lowerLetter"/>
      <w:lvlText w:val="%2."/>
      <w:lvlJc w:val="left"/>
      <w:pPr>
        <w:ind w:left="1488" w:hanging="360"/>
      </w:pPr>
    </w:lvl>
    <w:lvl w:ilvl="2" w:tplc="FFFFFFFF">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14" w15:restartNumberingAfterBreak="0">
    <w:nsid w:val="38583498"/>
    <w:multiLevelType w:val="hybridMultilevel"/>
    <w:tmpl w:val="BEEABE62"/>
    <w:lvl w:ilvl="0" w:tplc="04090003">
      <w:start w:val="1"/>
      <w:numFmt w:val="bullet"/>
      <w:lvlText w:val="o"/>
      <w:lvlJc w:val="left"/>
      <w:pPr>
        <w:ind w:left="720" w:hanging="360"/>
      </w:pPr>
      <w:rPr>
        <w:rFonts w:ascii="Courier New" w:hAnsi="Courier New" w:cs="Courier New"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BDC21F7"/>
    <w:multiLevelType w:val="hybridMultilevel"/>
    <w:tmpl w:val="872E92C2"/>
    <w:lvl w:ilvl="0" w:tplc="04090003">
      <w:start w:val="1"/>
      <w:numFmt w:val="bullet"/>
      <w:lvlText w:val="o"/>
      <w:lvlJc w:val="left"/>
      <w:pPr>
        <w:ind w:left="768" w:hanging="360"/>
      </w:pPr>
      <w:rPr>
        <w:rFonts w:ascii="Courier New" w:hAnsi="Courier New" w:cs="Courier New" w:hint="default"/>
      </w:rPr>
    </w:lvl>
    <w:lvl w:ilvl="1" w:tplc="FFFFFFFF">
      <w:start w:val="1"/>
      <w:numFmt w:val="lowerLetter"/>
      <w:lvlText w:val="%2."/>
      <w:lvlJc w:val="left"/>
      <w:pPr>
        <w:ind w:left="1488" w:hanging="360"/>
      </w:pPr>
    </w:lvl>
    <w:lvl w:ilvl="2" w:tplc="FFFFFFFF">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16" w15:restartNumberingAfterBreak="0">
    <w:nsid w:val="41B457F6"/>
    <w:multiLevelType w:val="multilevel"/>
    <w:tmpl w:val="7A685CA4"/>
    <w:lvl w:ilvl="0">
      <w:start w:val="1"/>
      <w:numFmt w:val="decimal"/>
      <w:lvlText w:val="%1."/>
      <w:lvlJc w:val="left"/>
      <w:pPr>
        <w:ind w:left="408" w:hanging="408"/>
      </w:pPr>
      <w:rPr>
        <w:rFonts w:hint="default"/>
      </w:rPr>
    </w:lvl>
    <w:lvl w:ilvl="1">
      <w:start w:val="1"/>
      <w:numFmt w:val="bullet"/>
      <w:lvlText w:val=""/>
      <w:lvlJc w:val="left"/>
      <w:pPr>
        <w:ind w:left="1080" w:hanging="720"/>
      </w:pPr>
      <w:rPr>
        <w:rFonts w:ascii="Wingdings" w:hAnsi="Wingding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42463B2D"/>
    <w:multiLevelType w:val="hybridMultilevel"/>
    <w:tmpl w:val="F19A54EE"/>
    <w:lvl w:ilvl="0" w:tplc="04090003">
      <w:start w:val="1"/>
      <w:numFmt w:val="bullet"/>
      <w:lvlText w:val="o"/>
      <w:lvlJc w:val="left"/>
      <w:pPr>
        <w:ind w:left="768" w:hanging="360"/>
      </w:pPr>
      <w:rPr>
        <w:rFonts w:ascii="Courier New" w:hAnsi="Courier New" w:cs="Courier New" w:hint="default"/>
      </w:rPr>
    </w:lvl>
    <w:lvl w:ilvl="1" w:tplc="FFFFFFFF">
      <w:start w:val="1"/>
      <w:numFmt w:val="lowerLetter"/>
      <w:lvlText w:val="%2."/>
      <w:lvlJc w:val="left"/>
      <w:pPr>
        <w:ind w:left="1488" w:hanging="360"/>
      </w:pPr>
    </w:lvl>
    <w:lvl w:ilvl="2" w:tplc="FFFFFFFF">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18" w15:restartNumberingAfterBreak="0">
    <w:nsid w:val="44CA3511"/>
    <w:multiLevelType w:val="hybridMultilevel"/>
    <w:tmpl w:val="07A816E0"/>
    <w:lvl w:ilvl="0" w:tplc="04090001">
      <w:start w:val="1"/>
      <w:numFmt w:val="bullet"/>
      <w:lvlText w:val=""/>
      <w:lvlJc w:val="left"/>
      <w:pPr>
        <w:ind w:left="768" w:hanging="360"/>
      </w:pPr>
      <w:rPr>
        <w:rFonts w:ascii="Symbol" w:hAnsi="Symbol" w:hint="default"/>
      </w:rPr>
    </w:lvl>
    <w:lvl w:ilvl="1" w:tplc="FFFFFFFF">
      <w:start w:val="1"/>
      <w:numFmt w:val="lowerLetter"/>
      <w:lvlText w:val="%2."/>
      <w:lvlJc w:val="left"/>
      <w:pPr>
        <w:ind w:left="1488" w:hanging="360"/>
      </w:pPr>
    </w:lvl>
    <w:lvl w:ilvl="2" w:tplc="FFFFFFFF">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19" w15:restartNumberingAfterBreak="0">
    <w:nsid w:val="457678F0"/>
    <w:multiLevelType w:val="hybridMultilevel"/>
    <w:tmpl w:val="C8AE6272"/>
    <w:lvl w:ilvl="0" w:tplc="04090003">
      <w:start w:val="1"/>
      <w:numFmt w:val="bullet"/>
      <w:lvlText w:val="o"/>
      <w:lvlJc w:val="left"/>
      <w:pPr>
        <w:ind w:left="768" w:hanging="360"/>
      </w:pPr>
      <w:rPr>
        <w:rFonts w:ascii="Courier New" w:hAnsi="Courier New" w:cs="Courier New" w:hint="default"/>
      </w:rPr>
    </w:lvl>
    <w:lvl w:ilvl="1" w:tplc="FFFFFFFF">
      <w:start w:val="1"/>
      <w:numFmt w:val="lowerLetter"/>
      <w:lvlText w:val="%2."/>
      <w:lvlJc w:val="left"/>
      <w:pPr>
        <w:ind w:left="1488" w:hanging="360"/>
      </w:pPr>
    </w:lvl>
    <w:lvl w:ilvl="2" w:tplc="FFFFFFFF">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20" w15:restartNumberingAfterBreak="0">
    <w:nsid w:val="4D6444A2"/>
    <w:multiLevelType w:val="hybridMultilevel"/>
    <w:tmpl w:val="90847AC6"/>
    <w:lvl w:ilvl="0" w:tplc="04090003">
      <w:start w:val="1"/>
      <w:numFmt w:val="bullet"/>
      <w:lvlText w:val="o"/>
      <w:lvlJc w:val="left"/>
      <w:pPr>
        <w:ind w:left="768" w:hanging="360"/>
      </w:pPr>
      <w:rPr>
        <w:rFonts w:ascii="Courier New" w:hAnsi="Courier New" w:cs="Courier New" w:hint="default"/>
      </w:rPr>
    </w:lvl>
    <w:lvl w:ilvl="1" w:tplc="FFFFFFFF">
      <w:start w:val="1"/>
      <w:numFmt w:val="lowerLetter"/>
      <w:lvlText w:val="%2."/>
      <w:lvlJc w:val="left"/>
      <w:pPr>
        <w:ind w:left="1488" w:hanging="360"/>
      </w:pPr>
    </w:lvl>
    <w:lvl w:ilvl="2" w:tplc="FFFFFFFF">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21" w15:restartNumberingAfterBreak="0">
    <w:nsid w:val="4F121999"/>
    <w:multiLevelType w:val="multilevel"/>
    <w:tmpl w:val="533478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1C83F88"/>
    <w:multiLevelType w:val="hybridMultilevel"/>
    <w:tmpl w:val="E9203514"/>
    <w:lvl w:ilvl="0" w:tplc="04090003">
      <w:start w:val="1"/>
      <w:numFmt w:val="bullet"/>
      <w:lvlText w:val="o"/>
      <w:lvlJc w:val="left"/>
      <w:pPr>
        <w:ind w:left="768" w:hanging="360"/>
      </w:pPr>
      <w:rPr>
        <w:rFonts w:ascii="Courier New" w:hAnsi="Courier New" w:cs="Courier New" w:hint="default"/>
      </w:rPr>
    </w:lvl>
    <w:lvl w:ilvl="1" w:tplc="FFFFFFFF">
      <w:start w:val="1"/>
      <w:numFmt w:val="lowerLetter"/>
      <w:lvlText w:val="%2."/>
      <w:lvlJc w:val="left"/>
      <w:pPr>
        <w:ind w:left="1488" w:hanging="360"/>
      </w:pPr>
    </w:lvl>
    <w:lvl w:ilvl="2" w:tplc="FFFFFFFF">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23" w15:restartNumberingAfterBreak="0">
    <w:nsid w:val="536E5D69"/>
    <w:multiLevelType w:val="multilevel"/>
    <w:tmpl w:val="AE940030"/>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6611530"/>
    <w:multiLevelType w:val="hybridMultilevel"/>
    <w:tmpl w:val="F1FC0CFE"/>
    <w:lvl w:ilvl="0" w:tplc="04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BA34F3D"/>
    <w:multiLevelType w:val="hybridMultilevel"/>
    <w:tmpl w:val="49E8B2A0"/>
    <w:lvl w:ilvl="0" w:tplc="04090003">
      <w:start w:val="1"/>
      <w:numFmt w:val="bullet"/>
      <w:lvlText w:val="o"/>
      <w:lvlJc w:val="left"/>
      <w:pPr>
        <w:ind w:left="720" w:hanging="360"/>
      </w:pPr>
      <w:rPr>
        <w:rFonts w:ascii="Courier New" w:hAnsi="Courier New" w:cs="Courier New"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AE1C72"/>
    <w:multiLevelType w:val="hybridMultilevel"/>
    <w:tmpl w:val="CA8CF9EA"/>
    <w:lvl w:ilvl="0" w:tplc="04090003">
      <w:start w:val="1"/>
      <w:numFmt w:val="bullet"/>
      <w:lvlText w:val="o"/>
      <w:lvlJc w:val="left"/>
      <w:pPr>
        <w:ind w:left="768" w:hanging="360"/>
      </w:pPr>
      <w:rPr>
        <w:rFonts w:ascii="Courier New" w:hAnsi="Courier New" w:cs="Courier New" w:hint="default"/>
      </w:rPr>
    </w:lvl>
    <w:lvl w:ilvl="1" w:tplc="FFFFFFFF">
      <w:start w:val="1"/>
      <w:numFmt w:val="lowerLetter"/>
      <w:lvlText w:val="%2."/>
      <w:lvlJc w:val="left"/>
      <w:pPr>
        <w:ind w:left="1488" w:hanging="360"/>
      </w:pPr>
    </w:lvl>
    <w:lvl w:ilvl="2" w:tplc="FFFFFFFF">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27" w15:restartNumberingAfterBreak="0">
    <w:nsid w:val="66C42DF1"/>
    <w:multiLevelType w:val="multilevel"/>
    <w:tmpl w:val="4CC6D63C"/>
    <w:lvl w:ilvl="0">
      <w:start w:val="1"/>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70455A5C"/>
    <w:multiLevelType w:val="hybridMultilevel"/>
    <w:tmpl w:val="6CE4F696"/>
    <w:lvl w:ilvl="0" w:tplc="04090001">
      <w:start w:val="1"/>
      <w:numFmt w:val="bullet"/>
      <w:lvlText w:val=""/>
      <w:lvlJc w:val="left"/>
      <w:pPr>
        <w:ind w:left="1128" w:hanging="360"/>
      </w:pPr>
      <w:rPr>
        <w:rFonts w:ascii="Symbol" w:hAnsi="Symbol" w:hint="default"/>
      </w:rPr>
    </w:lvl>
    <w:lvl w:ilvl="1" w:tplc="FFFFFFFF" w:tentative="1">
      <w:start w:val="1"/>
      <w:numFmt w:val="lowerLetter"/>
      <w:lvlText w:val="%2."/>
      <w:lvlJc w:val="left"/>
      <w:pPr>
        <w:ind w:left="1848" w:hanging="360"/>
      </w:pPr>
    </w:lvl>
    <w:lvl w:ilvl="2" w:tplc="FFFFFFFF" w:tentative="1">
      <w:start w:val="1"/>
      <w:numFmt w:val="lowerRoman"/>
      <w:lvlText w:val="%3."/>
      <w:lvlJc w:val="right"/>
      <w:pPr>
        <w:ind w:left="2568" w:hanging="180"/>
      </w:pPr>
    </w:lvl>
    <w:lvl w:ilvl="3" w:tplc="FFFFFFFF" w:tentative="1">
      <w:start w:val="1"/>
      <w:numFmt w:val="decimal"/>
      <w:lvlText w:val="%4."/>
      <w:lvlJc w:val="left"/>
      <w:pPr>
        <w:ind w:left="3288" w:hanging="360"/>
      </w:pPr>
    </w:lvl>
    <w:lvl w:ilvl="4" w:tplc="FFFFFFFF" w:tentative="1">
      <w:start w:val="1"/>
      <w:numFmt w:val="lowerLetter"/>
      <w:lvlText w:val="%5."/>
      <w:lvlJc w:val="left"/>
      <w:pPr>
        <w:ind w:left="4008" w:hanging="360"/>
      </w:pPr>
    </w:lvl>
    <w:lvl w:ilvl="5" w:tplc="FFFFFFFF" w:tentative="1">
      <w:start w:val="1"/>
      <w:numFmt w:val="lowerRoman"/>
      <w:lvlText w:val="%6."/>
      <w:lvlJc w:val="right"/>
      <w:pPr>
        <w:ind w:left="4728" w:hanging="180"/>
      </w:pPr>
    </w:lvl>
    <w:lvl w:ilvl="6" w:tplc="FFFFFFFF" w:tentative="1">
      <w:start w:val="1"/>
      <w:numFmt w:val="decimal"/>
      <w:lvlText w:val="%7."/>
      <w:lvlJc w:val="left"/>
      <w:pPr>
        <w:ind w:left="5448" w:hanging="360"/>
      </w:pPr>
    </w:lvl>
    <w:lvl w:ilvl="7" w:tplc="FFFFFFFF" w:tentative="1">
      <w:start w:val="1"/>
      <w:numFmt w:val="lowerLetter"/>
      <w:lvlText w:val="%8."/>
      <w:lvlJc w:val="left"/>
      <w:pPr>
        <w:ind w:left="6168" w:hanging="360"/>
      </w:pPr>
    </w:lvl>
    <w:lvl w:ilvl="8" w:tplc="FFFFFFFF" w:tentative="1">
      <w:start w:val="1"/>
      <w:numFmt w:val="lowerRoman"/>
      <w:lvlText w:val="%9."/>
      <w:lvlJc w:val="right"/>
      <w:pPr>
        <w:ind w:left="6888" w:hanging="180"/>
      </w:pPr>
    </w:lvl>
  </w:abstractNum>
  <w:abstractNum w:abstractNumId="29" w15:restartNumberingAfterBreak="0">
    <w:nsid w:val="732A6893"/>
    <w:multiLevelType w:val="hybridMultilevel"/>
    <w:tmpl w:val="580E7622"/>
    <w:lvl w:ilvl="0" w:tplc="04090003">
      <w:start w:val="1"/>
      <w:numFmt w:val="bullet"/>
      <w:lvlText w:val="o"/>
      <w:lvlJc w:val="left"/>
      <w:pPr>
        <w:ind w:left="768" w:hanging="360"/>
      </w:pPr>
      <w:rPr>
        <w:rFonts w:ascii="Courier New" w:hAnsi="Courier New" w:cs="Courier New" w:hint="default"/>
      </w:rPr>
    </w:lvl>
    <w:lvl w:ilvl="1" w:tplc="FFFFFFFF">
      <w:start w:val="1"/>
      <w:numFmt w:val="lowerLetter"/>
      <w:lvlText w:val="%2."/>
      <w:lvlJc w:val="left"/>
      <w:pPr>
        <w:ind w:left="1488" w:hanging="360"/>
      </w:pPr>
    </w:lvl>
    <w:lvl w:ilvl="2" w:tplc="FFFFFFFF">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30" w15:restartNumberingAfterBreak="0">
    <w:nsid w:val="7A420CCA"/>
    <w:multiLevelType w:val="multilevel"/>
    <w:tmpl w:val="C9C04FDE"/>
    <w:lvl w:ilvl="0">
      <w:start w:val="1"/>
      <w:numFmt w:val="bullet"/>
      <w:pStyle w:val="Buleticandara"/>
      <w:lvlText w:val=""/>
      <w:lvlJc w:val="left"/>
      <w:pPr>
        <w:ind w:left="720" w:hanging="360"/>
      </w:pPr>
      <w:rPr>
        <w:rFonts w:ascii="Symbol" w:hAnsi="Symbol" w:hint="default"/>
      </w:rPr>
    </w:lvl>
    <w:lvl w:ilvl="1">
      <w:start w:val="1"/>
      <w:numFmt w:val="bullet"/>
      <w:lvlText w:val="o"/>
      <w:lvlJc w:val="left"/>
      <w:pPr>
        <w:ind w:left="1080" w:hanging="720"/>
      </w:pPr>
      <w:rPr>
        <w:rFonts w:ascii="Courier New" w:hAnsi="Courier New" w:hint="default"/>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1" w15:restartNumberingAfterBreak="0">
    <w:nsid w:val="7AD50CDC"/>
    <w:multiLevelType w:val="hybridMultilevel"/>
    <w:tmpl w:val="13E6D51C"/>
    <w:lvl w:ilvl="0" w:tplc="5F5240F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16"/>
  </w:num>
  <w:num w:numId="4">
    <w:abstractNumId w:val="8"/>
  </w:num>
  <w:num w:numId="5">
    <w:abstractNumId w:val="24"/>
  </w:num>
  <w:num w:numId="6">
    <w:abstractNumId w:val="25"/>
  </w:num>
  <w:num w:numId="7">
    <w:abstractNumId w:val="7"/>
  </w:num>
  <w:num w:numId="8">
    <w:abstractNumId w:val="14"/>
  </w:num>
  <w:num w:numId="9">
    <w:abstractNumId w:val="30"/>
  </w:num>
  <w:num w:numId="10">
    <w:abstractNumId w:val="0"/>
  </w:num>
  <w:num w:numId="11">
    <w:abstractNumId w:val="20"/>
  </w:num>
  <w:num w:numId="12">
    <w:abstractNumId w:val="29"/>
  </w:num>
  <w:num w:numId="13">
    <w:abstractNumId w:val="19"/>
  </w:num>
  <w:num w:numId="14">
    <w:abstractNumId w:val="3"/>
  </w:num>
  <w:num w:numId="15">
    <w:abstractNumId w:val="1"/>
  </w:num>
  <w:num w:numId="16">
    <w:abstractNumId w:val="15"/>
  </w:num>
  <w:num w:numId="17">
    <w:abstractNumId w:val="9"/>
  </w:num>
  <w:num w:numId="18">
    <w:abstractNumId w:val="2"/>
  </w:num>
  <w:num w:numId="19">
    <w:abstractNumId w:val="5"/>
  </w:num>
  <w:num w:numId="20">
    <w:abstractNumId w:val="26"/>
  </w:num>
  <w:num w:numId="21">
    <w:abstractNumId w:val="12"/>
  </w:num>
  <w:num w:numId="22">
    <w:abstractNumId w:val="17"/>
  </w:num>
  <w:num w:numId="23">
    <w:abstractNumId w:val="13"/>
  </w:num>
  <w:num w:numId="24">
    <w:abstractNumId w:val="22"/>
  </w:num>
  <w:num w:numId="25">
    <w:abstractNumId w:val="28"/>
  </w:num>
  <w:num w:numId="26">
    <w:abstractNumId w:val="18"/>
  </w:num>
  <w:num w:numId="27">
    <w:abstractNumId w:val="6"/>
  </w:num>
  <w:num w:numId="28">
    <w:abstractNumId w:val="31"/>
  </w:num>
  <w:num w:numId="29">
    <w:abstractNumId w:val="4"/>
  </w:num>
  <w:num w:numId="30">
    <w:abstractNumId w:val="11"/>
  </w:num>
  <w:num w:numId="31">
    <w:abstractNumId w:val="23"/>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CJ9WajyWf3Ub8U7ENTEpe4CNwfi+NahfX/ouc698Q5A1+50VpjrtrxSzoPMRW5EDAUkofo/UBrfDpj4vHx6odg==" w:salt="zsua8dMlegR0ajteSHt7CA=="/>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878"/>
    <w:rsid w:val="000627F4"/>
    <w:rsid w:val="00062C21"/>
    <w:rsid w:val="00121457"/>
    <w:rsid w:val="00132CCC"/>
    <w:rsid w:val="0016585F"/>
    <w:rsid w:val="001A70C4"/>
    <w:rsid w:val="00206177"/>
    <w:rsid w:val="00224E0B"/>
    <w:rsid w:val="00247427"/>
    <w:rsid w:val="00260DA0"/>
    <w:rsid w:val="00282095"/>
    <w:rsid w:val="003914C5"/>
    <w:rsid w:val="003B3EA7"/>
    <w:rsid w:val="00441209"/>
    <w:rsid w:val="00474E8B"/>
    <w:rsid w:val="00536298"/>
    <w:rsid w:val="00545EA2"/>
    <w:rsid w:val="00582D4F"/>
    <w:rsid w:val="005B179B"/>
    <w:rsid w:val="006A3A3D"/>
    <w:rsid w:val="006F7CF6"/>
    <w:rsid w:val="00715316"/>
    <w:rsid w:val="00776D91"/>
    <w:rsid w:val="007B7DA0"/>
    <w:rsid w:val="00813878"/>
    <w:rsid w:val="0081E8E4"/>
    <w:rsid w:val="00823CF8"/>
    <w:rsid w:val="008D768E"/>
    <w:rsid w:val="008F7A68"/>
    <w:rsid w:val="00900C0D"/>
    <w:rsid w:val="009C07C4"/>
    <w:rsid w:val="00B00313"/>
    <w:rsid w:val="00B40DB6"/>
    <w:rsid w:val="00B435C7"/>
    <w:rsid w:val="00B72BEE"/>
    <w:rsid w:val="00BB1B81"/>
    <w:rsid w:val="00CF291C"/>
    <w:rsid w:val="00DE3981"/>
    <w:rsid w:val="00F821C4"/>
    <w:rsid w:val="00F82F85"/>
    <w:rsid w:val="019B4E9D"/>
    <w:rsid w:val="0562B7E9"/>
    <w:rsid w:val="0584E291"/>
    <w:rsid w:val="0636C389"/>
    <w:rsid w:val="086196C8"/>
    <w:rsid w:val="0B56B650"/>
    <w:rsid w:val="0B65A93E"/>
    <w:rsid w:val="10A0DF97"/>
    <w:rsid w:val="10CFA9FC"/>
    <w:rsid w:val="122AAAD8"/>
    <w:rsid w:val="12B9ED4D"/>
    <w:rsid w:val="13EDFB23"/>
    <w:rsid w:val="14F100AF"/>
    <w:rsid w:val="15480756"/>
    <w:rsid w:val="1857CA02"/>
    <w:rsid w:val="1A02501C"/>
    <w:rsid w:val="1D821538"/>
    <w:rsid w:val="220D6201"/>
    <w:rsid w:val="22A6058F"/>
    <w:rsid w:val="2565956D"/>
    <w:rsid w:val="25697E57"/>
    <w:rsid w:val="259DAD53"/>
    <w:rsid w:val="2743AD35"/>
    <w:rsid w:val="2756536A"/>
    <w:rsid w:val="2796B7CD"/>
    <w:rsid w:val="28988D6E"/>
    <w:rsid w:val="2A53CE0D"/>
    <w:rsid w:val="2B2D9DED"/>
    <w:rsid w:val="2D239F17"/>
    <w:rsid w:val="2F1EED03"/>
    <w:rsid w:val="3635C123"/>
    <w:rsid w:val="3976F92D"/>
    <w:rsid w:val="3C5147F5"/>
    <w:rsid w:val="3C9442A2"/>
    <w:rsid w:val="3CF261EE"/>
    <w:rsid w:val="3D4D8BE2"/>
    <w:rsid w:val="3EBA9608"/>
    <w:rsid w:val="4175FD7A"/>
    <w:rsid w:val="426C36BD"/>
    <w:rsid w:val="44186D14"/>
    <w:rsid w:val="44631AE7"/>
    <w:rsid w:val="4D9E295F"/>
    <w:rsid w:val="4FE9F4B4"/>
    <w:rsid w:val="5196851A"/>
    <w:rsid w:val="53A1E174"/>
    <w:rsid w:val="5839CDF1"/>
    <w:rsid w:val="5AB6C106"/>
    <w:rsid w:val="5F11C46E"/>
    <w:rsid w:val="5F240B96"/>
    <w:rsid w:val="5FDE4B5B"/>
    <w:rsid w:val="605B1E3B"/>
    <w:rsid w:val="61049B76"/>
    <w:rsid w:val="61CEDAAE"/>
    <w:rsid w:val="62A06BD7"/>
    <w:rsid w:val="632F50E8"/>
    <w:rsid w:val="65BEE43C"/>
    <w:rsid w:val="6619F805"/>
    <w:rsid w:val="673F0C7A"/>
    <w:rsid w:val="684DA4D8"/>
    <w:rsid w:val="6C1D65BB"/>
    <w:rsid w:val="6F4C61B7"/>
    <w:rsid w:val="70164DF6"/>
    <w:rsid w:val="73CCB630"/>
    <w:rsid w:val="7A0038EA"/>
    <w:rsid w:val="7D283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38F85"/>
  <w15:chartTrackingRefBased/>
  <w15:docId w15:val="{79E6D723-465E-483E-9BE2-F5ED8F77D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878"/>
    <w:pPr>
      <w:pBdr>
        <w:top w:val="nil"/>
        <w:left w:val="nil"/>
        <w:bottom w:val="nil"/>
        <w:right w:val="nil"/>
        <w:between w:val="nil"/>
        <w:bar w:val="nil"/>
      </w:pBdr>
      <w:spacing w:after="80" w:line="240" w:lineRule="auto"/>
    </w:pPr>
    <w:rPr>
      <w:rFonts w:ascii="Calibri" w:eastAsia="Calibri" w:hAnsi="Calibri" w:cs="Calibri"/>
      <w:color w:val="000000"/>
      <w:u w:color="000000"/>
      <w:bdr w:val="nil"/>
      <w:lang w:eastAsia="mk-MK"/>
    </w:rPr>
  </w:style>
  <w:style w:type="paragraph" w:styleId="Heading1">
    <w:name w:val="heading 1"/>
    <w:basedOn w:val="Normal"/>
    <w:next w:val="Normal"/>
    <w:link w:val="Heading1Char"/>
    <w:uiPriority w:val="9"/>
    <w:qFormat/>
    <w:rsid w:val="00260D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0D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878"/>
    <w:pPr>
      <w:tabs>
        <w:tab w:val="center" w:pos="4680"/>
        <w:tab w:val="right" w:pos="9360"/>
      </w:tabs>
      <w:spacing w:after="0"/>
    </w:pPr>
  </w:style>
  <w:style w:type="character" w:customStyle="1" w:styleId="HeaderChar">
    <w:name w:val="Header Char"/>
    <w:basedOn w:val="DefaultParagraphFont"/>
    <w:link w:val="Header"/>
    <w:uiPriority w:val="99"/>
    <w:rsid w:val="00813878"/>
  </w:style>
  <w:style w:type="paragraph" w:styleId="Footer">
    <w:name w:val="footer"/>
    <w:basedOn w:val="Normal"/>
    <w:link w:val="FooterChar"/>
    <w:uiPriority w:val="99"/>
    <w:unhideWhenUsed/>
    <w:rsid w:val="00813878"/>
    <w:pPr>
      <w:tabs>
        <w:tab w:val="center" w:pos="4680"/>
        <w:tab w:val="right" w:pos="9360"/>
      </w:tabs>
      <w:spacing w:after="0"/>
    </w:pPr>
  </w:style>
  <w:style w:type="character" w:customStyle="1" w:styleId="FooterChar">
    <w:name w:val="Footer Char"/>
    <w:basedOn w:val="DefaultParagraphFont"/>
    <w:link w:val="Footer"/>
    <w:uiPriority w:val="99"/>
    <w:rsid w:val="00813878"/>
  </w:style>
  <w:style w:type="paragraph" w:styleId="TOC2">
    <w:name w:val="toc 2"/>
    <w:basedOn w:val="Normal"/>
    <w:next w:val="Normal"/>
    <w:autoRedefine/>
    <w:uiPriority w:val="39"/>
    <w:unhideWhenUsed/>
    <w:rsid w:val="0081387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right" w:leader="dot" w:pos="9739"/>
      </w:tabs>
      <w:spacing w:after="0" w:line="259" w:lineRule="auto"/>
      <w:ind w:left="216"/>
    </w:pPr>
    <w:rPr>
      <w:rFonts w:ascii="Myriad Pro" w:hAnsi="Myriad Pro" w:cs="Times New Roman"/>
      <w:bCs/>
      <w:noProof/>
      <w:color w:val="auto"/>
      <w:sz w:val="18"/>
      <w:szCs w:val="18"/>
      <w:bdr w:val="none" w:sz="0" w:space="0" w:color="auto"/>
      <w:lang w:val="bs-Latn-BA" w:eastAsia="en-US"/>
    </w:rPr>
  </w:style>
  <w:style w:type="table" w:customStyle="1" w:styleId="TableGrid1">
    <w:name w:val="Table Grid1"/>
    <w:basedOn w:val="TableNormal"/>
    <w:next w:val="TableGrid"/>
    <w:uiPriority w:val="39"/>
    <w:rsid w:val="00813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13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Dot pt,F5 List Paragraph,Indicator Text,List Paragraph (numbered (a)),List Paragraph Char Char Char,List Paragraph1,List Paragraph11,List Paragraph2,Medium Grid 1 - Accent 22,Normal numbered,Numbered Para 1,Use Case List Paragrap"/>
    <w:basedOn w:val="Normal"/>
    <w:link w:val="ListParagraphChar"/>
    <w:uiPriority w:val="34"/>
    <w:qFormat/>
    <w:rsid w:val="00813878"/>
    <w:pPr>
      <w:ind w:left="720"/>
      <w:contextualSpacing/>
    </w:pPr>
  </w:style>
  <w:style w:type="paragraph" w:styleId="NoSpacing">
    <w:name w:val="No Spacing"/>
    <w:link w:val="NoSpacingChar"/>
    <w:uiPriority w:val="1"/>
    <w:qFormat/>
    <w:rsid w:val="00813878"/>
    <w:pPr>
      <w:pBdr>
        <w:top w:val="nil"/>
        <w:left w:val="nil"/>
        <w:bottom w:val="nil"/>
        <w:right w:val="nil"/>
        <w:between w:val="nil"/>
        <w:bar w:val="nil"/>
      </w:pBdr>
      <w:spacing w:after="0" w:line="240" w:lineRule="auto"/>
    </w:pPr>
    <w:rPr>
      <w:rFonts w:ascii="Calibri" w:eastAsia="Calibri" w:hAnsi="Calibri" w:cs="Calibri"/>
      <w:color w:val="000000"/>
      <w:u w:color="000000"/>
      <w:bdr w:val="nil"/>
      <w:lang w:eastAsia="mk-MK"/>
    </w:rPr>
  </w:style>
  <w:style w:type="paragraph" w:customStyle="1" w:styleId="Tekst">
    <w:name w:val="Tekst"/>
    <w:basedOn w:val="Normal"/>
    <w:link w:val="TekstChar"/>
    <w:qFormat/>
    <w:rsid w:val="0081387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jc w:val="both"/>
    </w:pPr>
    <w:rPr>
      <w:rFonts w:ascii="Candara" w:hAnsi="Candara" w:cs="Candara"/>
      <w:color w:val="auto"/>
      <w:bdr w:val="none" w:sz="0" w:space="0" w:color="auto"/>
      <w:lang w:val="bs-Latn-BA" w:eastAsia="en-US"/>
    </w:rPr>
  </w:style>
  <w:style w:type="character" w:customStyle="1" w:styleId="TekstChar">
    <w:name w:val="Tekst Char"/>
    <w:link w:val="Tekst"/>
    <w:qFormat/>
    <w:rsid w:val="00813878"/>
    <w:rPr>
      <w:rFonts w:ascii="Candara" w:eastAsia="Calibri" w:hAnsi="Candara" w:cs="Candara"/>
      <w:u w:color="000000"/>
      <w:lang w:val="bs-Latn-BA"/>
    </w:rPr>
  </w:style>
  <w:style w:type="character" w:customStyle="1" w:styleId="NoSpacingChar">
    <w:name w:val="No Spacing Char"/>
    <w:basedOn w:val="DefaultParagraphFont"/>
    <w:link w:val="NoSpacing"/>
    <w:uiPriority w:val="1"/>
    <w:rsid w:val="00813878"/>
    <w:rPr>
      <w:rFonts w:ascii="Calibri" w:eastAsia="Calibri" w:hAnsi="Calibri" w:cs="Calibri"/>
      <w:color w:val="000000"/>
      <w:u w:color="000000"/>
      <w:bdr w:val="nil"/>
      <w:lang w:eastAsia="mk-MK"/>
    </w:rPr>
  </w:style>
  <w:style w:type="character" w:customStyle="1" w:styleId="ListParagraphChar">
    <w:name w:val="List Paragraph Char"/>
    <w:aliases w:val="Bullets Char,Dot pt Char,F5 List Paragraph Char,Indicator Text Char,List Paragraph (numbered (a)) Char,List Paragraph Char Char Char Char,List Paragraph1 Char,List Paragraph11 Char,List Paragraph2 Char,Medium Grid 1 - Accent 22 Char"/>
    <w:link w:val="ListParagraph"/>
    <w:uiPriority w:val="1"/>
    <w:qFormat/>
    <w:rsid w:val="00813878"/>
    <w:rPr>
      <w:rFonts w:ascii="Calibri" w:eastAsia="Calibri" w:hAnsi="Calibri" w:cs="Calibri"/>
      <w:color w:val="000000"/>
      <w:u w:color="000000"/>
      <w:bdr w:val="nil"/>
      <w:lang w:eastAsia="mk-MK"/>
    </w:rPr>
  </w:style>
  <w:style w:type="paragraph" w:customStyle="1" w:styleId="Opis">
    <w:name w:val="Opis"/>
    <w:basedOn w:val="Normal"/>
    <w:qFormat/>
    <w:rsid w:val="00813878"/>
    <w:pPr>
      <w:pBdr>
        <w:top w:val="none" w:sz="0" w:space="0" w:color="auto"/>
        <w:left w:val="none" w:sz="0" w:space="0" w:color="auto"/>
        <w:bottom w:val="none" w:sz="0" w:space="0" w:color="auto"/>
        <w:right w:val="none" w:sz="0" w:space="0" w:color="auto"/>
        <w:between w:val="none" w:sz="0" w:space="0" w:color="auto"/>
        <w:bar w:val="none" w:sz="0" w:color="auto"/>
      </w:pBdr>
      <w:spacing w:before="120" w:after="0"/>
      <w:jc w:val="both"/>
    </w:pPr>
    <w:rPr>
      <w:rFonts w:ascii="Candara" w:eastAsia="Times New Roman" w:hAnsi="Candara" w:cs="Times New Roman"/>
      <w:i/>
      <w:color w:val="2F5496" w:themeColor="accent1" w:themeShade="BF"/>
      <w:bdr w:val="none" w:sz="0" w:space="0" w:color="auto"/>
      <w:lang w:val="sr-Cyrl-RS" w:eastAsia="en-US"/>
    </w:rPr>
  </w:style>
  <w:style w:type="paragraph" w:styleId="FootnoteText">
    <w:name w:val="footnote text"/>
    <w:aliases w:val="single space,footnote text,Geneva 9,Font: Geneva 9,Boston 10,f,Footnote Text Char Char Char,Footnote Text Char Char,Fußnotentextf,Footnote Text Blue,Fußnotentextr,Fuﬂnotentextf,ft,Fußnote,fn, Car Car,Footnote Text Char Char1,- OP, Char1 Ch"/>
    <w:basedOn w:val="Normal"/>
    <w:link w:val="FootnoteTextChar"/>
    <w:uiPriority w:val="99"/>
    <w:unhideWhenUsed/>
    <w:qFormat/>
    <w:rsid w:val="00813878"/>
    <w:pPr>
      <w:pBdr>
        <w:top w:val="none" w:sz="0" w:space="0" w:color="auto"/>
        <w:left w:val="none" w:sz="0" w:space="0" w:color="auto"/>
        <w:bottom w:val="none" w:sz="0" w:space="0" w:color="auto"/>
        <w:right w:val="none" w:sz="0" w:space="0" w:color="auto"/>
        <w:between w:val="none" w:sz="0" w:space="0" w:color="auto"/>
        <w:bar w:val="none" w:sz="0" w:color="auto"/>
      </w:pBdr>
    </w:pPr>
    <w:rPr>
      <w:rFonts w:cs="Times New Roman"/>
      <w:color w:val="auto"/>
      <w:sz w:val="20"/>
      <w:szCs w:val="20"/>
      <w:bdr w:val="none" w:sz="0" w:space="0" w:color="auto"/>
      <w:lang w:eastAsia="en-US"/>
    </w:rPr>
  </w:style>
  <w:style w:type="character" w:customStyle="1" w:styleId="FootnoteTextChar">
    <w:name w:val="Footnote Text Char"/>
    <w:aliases w:val="single space Char,footnote text Char,Geneva 9 Char,Font: Geneva 9 Char,Boston 10 Char,f Char,Footnote Text Char Char Char Char,Footnote Text Char Char Char1,Fußnotentextf Char,Footnote Text Blue Char,Fußnotentextr Char,ft Char,fn Char"/>
    <w:basedOn w:val="DefaultParagraphFont"/>
    <w:link w:val="FootnoteText"/>
    <w:uiPriority w:val="99"/>
    <w:rsid w:val="00813878"/>
    <w:rPr>
      <w:rFonts w:ascii="Calibri" w:eastAsia="Calibri" w:hAnsi="Calibri" w:cs="Times New Roman"/>
      <w:sz w:val="20"/>
      <w:szCs w:val="20"/>
      <w:u w:color="000000"/>
    </w:rPr>
  </w:style>
  <w:style w:type="character" w:styleId="FootnoteReference">
    <w:name w:val="footnote reference"/>
    <w:aliases w:val="16 Point,Superscript 6 Point,ftref,BVI fnr,Footnote Reference Char Char Char,Carattere Char Carattere Carattere Char Carattere Char Carattere Char Char Char1 Char,Carattere Carattere Char Char Char Carattere Char,nota pié di pagina,fr"/>
    <w:link w:val="BVIfnrCarChar1"/>
    <w:uiPriority w:val="99"/>
    <w:unhideWhenUsed/>
    <w:qFormat/>
    <w:rsid w:val="00813878"/>
    <w:rPr>
      <w:vertAlign w:val="superscript"/>
    </w:rPr>
  </w:style>
  <w:style w:type="paragraph" w:customStyle="1" w:styleId="BVIfnrCarChar1">
    <w:name w:val="BVI fnr Car Char1"/>
    <w:basedOn w:val="Normal"/>
    <w:link w:val="FootnoteReference"/>
    <w:uiPriority w:val="99"/>
    <w:rsid w:val="00813878"/>
    <w:pPr>
      <w:pBdr>
        <w:top w:val="none" w:sz="0" w:space="0" w:color="auto"/>
        <w:left w:val="none" w:sz="0" w:space="0" w:color="auto"/>
        <w:bottom w:val="none" w:sz="0" w:space="0" w:color="auto"/>
        <w:right w:val="none" w:sz="0" w:space="0" w:color="auto"/>
        <w:between w:val="none" w:sz="0" w:space="0" w:color="auto"/>
        <w:bar w:val="none" w:sz="0" w:color="auto"/>
      </w:pBdr>
      <w:spacing w:before="120" w:after="160" w:line="240" w:lineRule="exact"/>
      <w:jc w:val="both"/>
    </w:pPr>
    <w:rPr>
      <w:rFonts w:asciiTheme="minorHAnsi" w:eastAsiaTheme="minorHAnsi" w:hAnsiTheme="minorHAnsi" w:cstheme="minorBidi"/>
      <w:color w:val="auto"/>
      <w:bdr w:val="none" w:sz="0" w:space="0" w:color="auto"/>
      <w:vertAlign w:val="superscript"/>
      <w:lang w:eastAsia="en-US"/>
    </w:rPr>
  </w:style>
  <w:style w:type="paragraph" w:customStyle="1" w:styleId="Buleticandara">
    <w:name w:val="Buleti candara"/>
    <w:basedOn w:val="ListParagraph"/>
    <w:link w:val="BuleticandaraChar"/>
    <w:qFormat/>
    <w:rsid w:val="00813878"/>
    <w:pPr>
      <w:numPr>
        <w:numId w:val="9"/>
      </w:numPr>
      <w:pBdr>
        <w:top w:val="none" w:sz="0" w:space="0" w:color="auto"/>
        <w:left w:val="none" w:sz="0" w:space="0" w:color="auto"/>
        <w:bottom w:val="none" w:sz="0" w:space="0" w:color="auto"/>
        <w:right w:val="none" w:sz="0" w:space="0" w:color="auto"/>
        <w:between w:val="none" w:sz="0" w:space="0" w:color="auto"/>
        <w:bar w:val="none" w:sz="0" w:color="auto"/>
      </w:pBdr>
      <w:spacing w:after="40" w:line="264" w:lineRule="auto"/>
      <w:contextualSpacing w:val="0"/>
      <w:jc w:val="both"/>
    </w:pPr>
    <w:rPr>
      <w:rFonts w:ascii="Candara" w:hAnsi="Candara" w:cs="Times New Roman"/>
      <w:color w:val="auto"/>
      <w:bdr w:val="none" w:sz="0" w:space="0" w:color="auto"/>
      <w:lang w:val="bs-Latn-BA" w:eastAsia="en-US"/>
    </w:rPr>
  </w:style>
  <w:style w:type="character" w:customStyle="1" w:styleId="BuleticandaraChar">
    <w:name w:val="Buleti candara Char"/>
    <w:link w:val="Buleticandara"/>
    <w:rsid w:val="00813878"/>
    <w:rPr>
      <w:rFonts w:ascii="Candara" w:eastAsia="Calibri" w:hAnsi="Candara" w:cs="Times New Roman"/>
      <w:u w:color="000000"/>
      <w:lang w:val="bs-Latn-BA"/>
    </w:rPr>
  </w:style>
  <w:style w:type="character" w:styleId="Strong">
    <w:name w:val="Strong"/>
    <w:basedOn w:val="DefaultParagraphFont"/>
    <w:uiPriority w:val="22"/>
    <w:qFormat/>
    <w:rsid w:val="00813878"/>
    <w:rPr>
      <w:b/>
      <w:bCs/>
    </w:rPr>
  </w:style>
  <w:style w:type="paragraph" w:customStyle="1" w:styleId="Poruka">
    <w:name w:val="Poruka"/>
    <w:basedOn w:val="Normal"/>
    <w:qFormat/>
    <w:rsid w:val="0081387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jc w:val="both"/>
    </w:pPr>
    <w:rPr>
      <w:rFonts w:ascii="Candara" w:hAnsi="Candara" w:cs="Times New Roman"/>
      <w:i/>
      <w:color w:val="2F5496"/>
      <w:bdr w:val="none" w:sz="0" w:space="0" w:color="auto"/>
      <w:lang w:val="bs-Latn-BA" w:eastAsia="en-US"/>
    </w:rPr>
  </w:style>
  <w:style w:type="character" w:styleId="Hyperlink">
    <w:name w:val="Hyperlink"/>
    <w:basedOn w:val="DefaultParagraphFont"/>
    <w:uiPriority w:val="99"/>
    <w:unhideWhenUsed/>
    <w:rsid w:val="001A70C4"/>
    <w:rPr>
      <w:color w:val="0563C1" w:themeColor="hyperlink"/>
      <w:u w:val="single"/>
    </w:rPr>
  </w:style>
  <w:style w:type="character" w:customStyle="1" w:styleId="InternetLink">
    <w:name w:val="Internet Link"/>
    <w:uiPriority w:val="99"/>
    <w:rsid w:val="001A70C4"/>
    <w:rPr>
      <w:color w:val="0000FF"/>
      <w:u w:val="single"/>
    </w:rPr>
  </w:style>
  <w:style w:type="character" w:customStyle="1" w:styleId="Heading1Char">
    <w:name w:val="Heading 1 Char"/>
    <w:basedOn w:val="DefaultParagraphFont"/>
    <w:link w:val="Heading1"/>
    <w:uiPriority w:val="9"/>
    <w:rsid w:val="00260DA0"/>
    <w:rPr>
      <w:rFonts w:asciiTheme="majorHAnsi" w:eastAsiaTheme="majorEastAsia" w:hAnsiTheme="majorHAnsi" w:cstheme="majorBidi"/>
      <w:color w:val="2F5496" w:themeColor="accent1" w:themeShade="BF"/>
      <w:sz w:val="32"/>
      <w:szCs w:val="32"/>
      <w:u w:color="000000"/>
      <w:bdr w:val="nil"/>
      <w:lang w:eastAsia="mk-MK"/>
    </w:rPr>
  </w:style>
  <w:style w:type="paragraph" w:styleId="TOCHeading">
    <w:name w:val="TOC Heading"/>
    <w:basedOn w:val="Heading1"/>
    <w:next w:val="Normal"/>
    <w:uiPriority w:val="39"/>
    <w:unhideWhenUsed/>
    <w:qFormat/>
    <w:rsid w:val="00260DA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lang w:eastAsia="en-US"/>
    </w:rPr>
  </w:style>
  <w:style w:type="paragraph" w:styleId="TOC1">
    <w:name w:val="toc 1"/>
    <w:basedOn w:val="Normal"/>
    <w:next w:val="Normal"/>
    <w:autoRedefine/>
    <w:uiPriority w:val="39"/>
    <w:unhideWhenUsed/>
    <w:rsid w:val="00260DA0"/>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pPr>
    <w:rPr>
      <w:rFonts w:asciiTheme="minorHAnsi" w:eastAsiaTheme="minorEastAsia" w:hAnsiTheme="minorHAnsi" w:cs="Times New Roman"/>
      <w:color w:val="auto"/>
      <w:bdr w:val="none" w:sz="0" w:space="0" w:color="auto"/>
      <w:lang w:eastAsia="en-US"/>
    </w:rPr>
  </w:style>
  <w:style w:type="paragraph" w:styleId="TOC3">
    <w:name w:val="toc 3"/>
    <w:basedOn w:val="Normal"/>
    <w:next w:val="Normal"/>
    <w:autoRedefine/>
    <w:uiPriority w:val="39"/>
    <w:unhideWhenUsed/>
    <w:rsid w:val="00260DA0"/>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cs="Times New Roman"/>
      <w:color w:val="auto"/>
      <w:bdr w:val="none" w:sz="0" w:space="0" w:color="auto"/>
      <w:lang w:eastAsia="en-US"/>
    </w:rPr>
  </w:style>
  <w:style w:type="character" w:customStyle="1" w:styleId="Heading2Char">
    <w:name w:val="Heading 2 Char"/>
    <w:basedOn w:val="DefaultParagraphFont"/>
    <w:link w:val="Heading2"/>
    <w:uiPriority w:val="9"/>
    <w:rsid w:val="00260DA0"/>
    <w:rPr>
      <w:rFonts w:asciiTheme="majorHAnsi" w:eastAsiaTheme="majorEastAsia" w:hAnsiTheme="majorHAnsi" w:cstheme="majorBidi"/>
      <w:color w:val="2F5496" w:themeColor="accent1" w:themeShade="BF"/>
      <w:sz w:val="26"/>
      <w:szCs w:val="26"/>
      <w:u w:color="000000"/>
      <w:bdr w:val="nil"/>
      <w:lang w:eastAsia="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4business.b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javnipoziv.undp.b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javnipoziv.undp.ba"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avnipoziv.undp.b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7E056CF08E654E95966A30B5F9F0F8" ma:contentTypeVersion="16" ma:contentTypeDescription="Create a new document." ma:contentTypeScope="" ma:versionID="ed498182936e856f8fe140db6eb9b6c5">
  <xsd:schema xmlns:xsd="http://www.w3.org/2001/XMLSchema" xmlns:xs="http://www.w3.org/2001/XMLSchema" xmlns:p="http://schemas.microsoft.com/office/2006/metadata/properties" xmlns:ns2="de777af5-75c5-4059-8842-b3ca2d118c77" xmlns:ns3="31507371-c4ea-46c6-9d2a-4c999bdb6276" targetNamespace="http://schemas.microsoft.com/office/2006/metadata/properties" ma:root="true" ma:fieldsID="7a2d905d5aeafc04b6e4af6186ae8227" ns2:_="" ns3:_="">
    <xsd:import namespace="de777af5-75c5-4059-8842-b3ca2d118c77"/>
    <xsd:import namespace="31507371-c4ea-46c6-9d2a-4c999bdb627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3:lcf76f155ced4ddcb4097134ff3c332f" minOccurs="0"/>
                <xsd:element ref="ns2:TaxCatchAll"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f962b510-1f44-4fd5-9023-f2b66efc7d6f}" ma:internalName="TaxCatchAll" ma:showField="CatchAllData" ma:web="de777af5-75c5-4059-8842-b3ca2d118c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1507371-c4ea-46c6-9d2a-4c999bdb627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de777af5-75c5-4059-8842-b3ca2d118c77">32JKWRRJAUXM-801260666-1965</_dlc_DocId>
    <_dlc_DocIdUrl xmlns="de777af5-75c5-4059-8842-b3ca2d118c77">
      <Url>https://undp.sharepoint.com/teams/BIH/ARD/_layouts/15/DocIdRedir.aspx?ID=32JKWRRJAUXM-801260666-1965</Url>
      <Description>32JKWRRJAUXM-801260666-1965</Description>
    </_dlc_DocIdUrl>
    <lcf76f155ced4ddcb4097134ff3c332f xmlns="31507371-c4ea-46c6-9d2a-4c999bdb6276">
      <Terms xmlns="http://schemas.microsoft.com/office/infopath/2007/PartnerControls"/>
    </lcf76f155ced4ddcb4097134ff3c332f>
    <TaxCatchAll xmlns="de777af5-75c5-4059-8842-b3ca2d118c77" xsi:nil="true"/>
  </documentManagement>
</p:properties>
</file>

<file path=customXml/itemProps1.xml><?xml version="1.0" encoding="utf-8"?>
<ds:datastoreItem xmlns:ds="http://schemas.openxmlformats.org/officeDocument/2006/customXml" ds:itemID="{0876336F-F1BF-402B-ACA2-204843783C4A}">
  <ds:schemaRefs>
    <ds:schemaRef ds:uri="http://schemas.openxmlformats.org/officeDocument/2006/bibliography"/>
  </ds:schemaRefs>
</ds:datastoreItem>
</file>

<file path=customXml/itemProps2.xml><?xml version="1.0" encoding="utf-8"?>
<ds:datastoreItem xmlns:ds="http://schemas.openxmlformats.org/officeDocument/2006/customXml" ds:itemID="{BB33A7E1-FD2C-4066-88DF-7A9288146CF9}">
  <ds:schemaRefs>
    <ds:schemaRef ds:uri="http://schemas.microsoft.com/sharepoint/v3/contenttype/forms"/>
  </ds:schemaRefs>
</ds:datastoreItem>
</file>

<file path=customXml/itemProps3.xml><?xml version="1.0" encoding="utf-8"?>
<ds:datastoreItem xmlns:ds="http://schemas.openxmlformats.org/officeDocument/2006/customXml" ds:itemID="{B4FCDB96-DD6C-474C-8C59-606562F62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77af5-75c5-4059-8842-b3ca2d118c77"/>
    <ds:schemaRef ds:uri="31507371-c4ea-46c6-9d2a-4c999bdb6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F6B65B-9B87-46EB-9DCF-D58A05146A66}">
  <ds:schemaRefs>
    <ds:schemaRef ds:uri="http://schemas.microsoft.com/sharepoint/events"/>
  </ds:schemaRefs>
</ds:datastoreItem>
</file>

<file path=customXml/itemProps5.xml><?xml version="1.0" encoding="utf-8"?>
<ds:datastoreItem xmlns:ds="http://schemas.openxmlformats.org/officeDocument/2006/customXml" ds:itemID="{198BDFE7-23B6-49A5-A388-0561CBE8D71E}"/>
</file>

<file path=docProps/app.xml><?xml version="1.0" encoding="utf-8"?>
<Properties xmlns="http://schemas.openxmlformats.org/officeDocument/2006/extended-properties" xmlns:vt="http://schemas.openxmlformats.org/officeDocument/2006/docPropsVTypes">
  <Template>Normal</Template>
  <TotalTime>2</TotalTime>
  <Pages>19</Pages>
  <Words>6390</Words>
  <Characters>36423</Characters>
  <Application>Microsoft Office Word</Application>
  <DocSecurity>8</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42728</CharactersWithSpaces>
  <SharedDoc>false</SharedDoc>
  <HLinks>
    <vt:vector size="168" baseType="variant">
      <vt:variant>
        <vt:i4>3932257</vt:i4>
      </vt:variant>
      <vt:variant>
        <vt:i4>156</vt:i4>
      </vt:variant>
      <vt:variant>
        <vt:i4>0</vt:i4>
      </vt:variant>
      <vt:variant>
        <vt:i4>5</vt:i4>
      </vt:variant>
      <vt:variant>
        <vt:lpwstr>https://javnipoziv.undp.ba/</vt:lpwstr>
      </vt:variant>
      <vt:variant>
        <vt:lpwstr/>
      </vt:variant>
      <vt:variant>
        <vt:i4>2556025</vt:i4>
      </vt:variant>
      <vt:variant>
        <vt:i4>153</vt:i4>
      </vt:variant>
      <vt:variant>
        <vt:i4>0</vt:i4>
      </vt:variant>
      <vt:variant>
        <vt:i4>5</vt:i4>
      </vt:variant>
      <vt:variant>
        <vt:lpwstr>https://eu4business.ba/</vt:lpwstr>
      </vt:variant>
      <vt:variant>
        <vt:lpwstr/>
      </vt:variant>
      <vt:variant>
        <vt:i4>3932257</vt:i4>
      </vt:variant>
      <vt:variant>
        <vt:i4>150</vt:i4>
      </vt:variant>
      <vt:variant>
        <vt:i4>0</vt:i4>
      </vt:variant>
      <vt:variant>
        <vt:i4>5</vt:i4>
      </vt:variant>
      <vt:variant>
        <vt:lpwstr>https://javnipoziv.undp.ba/</vt:lpwstr>
      </vt:variant>
      <vt:variant>
        <vt:lpwstr/>
      </vt:variant>
      <vt:variant>
        <vt:i4>3932257</vt:i4>
      </vt:variant>
      <vt:variant>
        <vt:i4>147</vt:i4>
      </vt:variant>
      <vt:variant>
        <vt:i4>0</vt:i4>
      </vt:variant>
      <vt:variant>
        <vt:i4>5</vt:i4>
      </vt:variant>
      <vt:variant>
        <vt:lpwstr>https://javnipoziv.undp.ba/</vt:lpwstr>
      </vt:variant>
      <vt:variant>
        <vt:lpwstr/>
      </vt:variant>
      <vt:variant>
        <vt:i4>1966135</vt:i4>
      </vt:variant>
      <vt:variant>
        <vt:i4>140</vt:i4>
      </vt:variant>
      <vt:variant>
        <vt:i4>0</vt:i4>
      </vt:variant>
      <vt:variant>
        <vt:i4>5</vt:i4>
      </vt:variant>
      <vt:variant>
        <vt:lpwstr/>
      </vt:variant>
      <vt:variant>
        <vt:lpwstr>_Toc511425199</vt:lpwstr>
      </vt:variant>
      <vt:variant>
        <vt:i4>2686977</vt:i4>
      </vt:variant>
      <vt:variant>
        <vt:i4>134</vt:i4>
      </vt:variant>
      <vt:variant>
        <vt:i4>0</vt:i4>
      </vt:variant>
      <vt:variant>
        <vt:i4>5</vt:i4>
      </vt:variant>
      <vt:variant>
        <vt:lpwstr/>
      </vt:variant>
      <vt:variant>
        <vt:lpwstr>_Toc2109766727</vt:lpwstr>
      </vt:variant>
      <vt:variant>
        <vt:i4>1900596</vt:i4>
      </vt:variant>
      <vt:variant>
        <vt:i4>128</vt:i4>
      </vt:variant>
      <vt:variant>
        <vt:i4>0</vt:i4>
      </vt:variant>
      <vt:variant>
        <vt:i4>5</vt:i4>
      </vt:variant>
      <vt:variant>
        <vt:lpwstr/>
      </vt:variant>
      <vt:variant>
        <vt:lpwstr>_Toc422964459</vt:lpwstr>
      </vt:variant>
      <vt:variant>
        <vt:i4>2031677</vt:i4>
      </vt:variant>
      <vt:variant>
        <vt:i4>122</vt:i4>
      </vt:variant>
      <vt:variant>
        <vt:i4>0</vt:i4>
      </vt:variant>
      <vt:variant>
        <vt:i4>5</vt:i4>
      </vt:variant>
      <vt:variant>
        <vt:lpwstr/>
      </vt:variant>
      <vt:variant>
        <vt:lpwstr>_Toc865821276</vt:lpwstr>
      </vt:variant>
      <vt:variant>
        <vt:i4>1769528</vt:i4>
      </vt:variant>
      <vt:variant>
        <vt:i4>116</vt:i4>
      </vt:variant>
      <vt:variant>
        <vt:i4>0</vt:i4>
      </vt:variant>
      <vt:variant>
        <vt:i4>5</vt:i4>
      </vt:variant>
      <vt:variant>
        <vt:lpwstr/>
      </vt:variant>
      <vt:variant>
        <vt:lpwstr>_Toc699227503</vt:lpwstr>
      </vt:variant>
      <vt:variant>
        <vt:i4>1245245</vt:i4>
      </vt:variant>
      <vt:variant>
        <vt:i4>110</vt:i4>
      </vt:variant>
      <vt:variant>
        <vt:i4>0</vt:i4>
      </vt:variant>
      <vt:variant>
        <vt:i4>5</vt:i4>
      </vt:variant>
      <vt:variant>
        <vt:lpwstr/>
      </vt:variant>
      <vt:variant>
        <vt:lpwstr>_Toc258445309</vt:lpwstr>
      </vt:variant>
      <vt:variant>
        <vt:i4>1048624</vt:i4>
      </vt:variant>
      <vt:variant>
        <vt:i4>104</vt:i4>
      </vt:variant>
      <vt:variant>
        <vt:i4>0</vt:i4>
      </vt:variant>
      <vt:variant>
        <vt:i4>5</vt:i4>
      </vt:variant>
      <vt:variant>
        <vt:lpwstr/>
      </vt:variant>
      <vt:variant>
        <vt:lpwstr>_Toc56407362</vt:lpwstr>
      </vt:variant>
      <vt:variant>
        <vt:i4>1572926</vt:i4>
      </vt:variant>
      <vt:variant>
        <vt:i4>98</vt:i4>
      </vt:variant>
      <vt:variant>
        <vt:i4>0</vt:i4>
      </vt:variant>
      <vt:variant>
        <vt:i4>5</vt:i4>
      </vt:variant>
      <vt:variant>
        <vt:lpwstr/>
      </vt:variant>
      <vt:variant>
        <vt:lpwstr>_Toc381381458</vt:lpwstr>
      </vt:variant>
      <vt:variant>
        <vt:i4>2097162</vt:i4>
      </vt:variant>
      <vt:variant>
        <vt:i4>92</vt:i4>
      </vt:variant>
      <vt:variant>
        <vt:i4>0</vt:i4>
      </vt:variant>
      <vt:variant>
        <vt:i4>5</vt:i4>
      </vt:variant>
      <vt:variant>
        <vt:lpwstr/>
      </vt:variant>
      <vt:variant>
        <vt:lpwstr>_Toc1796227175</vt:lpwstr>
      </vt:variant>
      <vt:variant>
        <vt:i4>2686983</vt:i4>
      </vt:variant>
      <vt:variant>
        <vt:i4>86</vt:i4>
      </vt:variant>
      <vt:variant>
        <vt:i4>0</vt:i4>
      </vt:variant>
      <vt:variant>
        <vt:i4>5</vt:i4>
      </vt:variant>
      <vt:variant>
        <vt:lpwstr/>
      </vt:variant>
      <vt:variant>
        <vt:lpwstr>_Toc1911106503</vt:lpwstr>
      </vt:variant>
      <vt:variant>
        <vt:i4>1376313</vt:i4>
      </vt:variant>
      <vt:variant>
        <vt:i4>80</vt:i4>
      </vt:variant>
      <vt:variant>
        <vt:i4>0</vt:i4>
      </vt:variant>
      <vt:variant>
        <vt:i4>5</vt:i4>
      </vt:variant>
      <vt:variant>
        <vt:lpwstr/>
      </vt:variant>
      <vt:variant>
        <vt:lpwstr>_Toc62648511</vt:lpwstr>
      </vt:variant>
      <vt:variant>
        <vt:i4>1310772</vt:i4>
      </vt:variant>
      <vt:variant>
        <vt:i4>74</vt:i4>
      </vt:variant>
      <vt:variant>
        <vt:i4>0</vt:i4>
      </vt:variant>
      <vt:variant>
        <vt:i4>5</vt:i4>
      </vt:variant>
      <vt:variant>
        <vt:lpwstr/>
      </vt:variant>
      <vt:variant>
        <vt:lpwstr>_Toc738127963</vt:lpwstr>
      </vt:variant>
      <vt:variant>
        <vt:i4>1441852</vt:i4>
      </vt:variant>
      <vt:variant>
        <vt:i4>68</vt:i4>
      </vt:variant>
      <vt:variant>
        <vt:i4>0</vt:i4>
      </vt:variant>
      <vt:variant>
        <vt:i4>5</vt:i4>
      </vt:variant>
      <vt:variant>
        <vt:lpwstr/>
      </vt:variant>
      <vt:variant>
        <vt:lpwstr>_Toc428879726</vt:lpwstr>
      </vt:variant>
      <vt:variant>
        <vt:i4>2293773</vt:i4>
      </vt:variant>
      <vt:variant>
        <vt:i4>62</vt:i4>
      </vt:variant>
      <vt:variant>
        <vt:i4>0</vt:i4>
      </vt:variant>
      <vt:variant>
        <vt:i4>5</vt:i4>
      </vt:variant>
      <vt:variant>
        <vt:lpwstr/>
      </vt:variant>
      <vt:variant>
        <vt:lpwstr>_Toc1773458772</vt:lpwstr>
      </vt:variant>
      <vt:variant>
        <vt:i4>1179706</vt:i4>
      </vt:variant>
      <vt:variant>
        <vt:i4>56</vt:i4>
      </vt:variant>
      <vt:variant>
        <vt:i4>0</vt:i4>
      </vt:variant>
      <vt:variant>
        <vt:i4>5</vt:i4>
      </vt:variant>
      <vt:variant>
        <vt:lpwstr/>
      </vt:variant>
      <vt:variant>
        <vt:lpwstr>_Toc924553217</vt:lpwstr>
      </vt:variant>
      <vt:variant>
        <vt:i4>3080192</vt:i4>
      </vt:variant>
      <vt:variant>
        <vt:i4>50</vt:i4>
      </vt:variant>
      <vt:variant>
        <vt:i4>0</vt:i4>
      </vt:variant>
      <vt:variant>
        <vt:i4>5</vt:i4>
      </vt:variant>
      <vt:variant>
        <vt:lpwstr/>
      </vt:variant>
      <vt:variant>
        <vt:lpwstr>_Toc1467514862</vt:lpwstr>
      </vt:variant>
      <vt:variant>
        <vt:i4>2490374</vt:i4>
      </vt:variant>
      <vt:variant>
        <vt:i4>44</vt:i4>
      </vt:variant>
      <vt:variant>
        <vt:i4>0</vt:i4>
      </vt:variant>
      <vt:variant>
        <vt:i4>5</vt:i4>
      </vt:variant>
      <vt:variant>
        <vt:lpwstr/>
      </vt:variant>
      <vt:variant>
        <vt:lpwstr>_Toc1312779087</vt:lpwstr>
      </vt:variant>
      <vt:variant>
        <vt:i4>2490372</vt:i4>
      </vt:variant>
      <vt:variant>
        <vt:i4>38</vt:i4>
      </vt:variant>
      <vt:variant>
        <vt:i4>0</vt:i4>
      </vt:variant>
      <vt:variant>
        <vt:i4>5</vt:i4>
      </vt:variant>
      <vt:variant>
        <vt:lpwstr/>
      </vt:variant>
      <vt:variant>
        <vt:lpwstr>_Toc1456042720</vt:lpwstr>
      </vt:variant>
      <vt:variant>
        <vt:i4>1638463</vt:i4>
      </vt:variant>
      <vt:variant>
        <vt:i4>32</vt:i4>
      </vt:variant>
      <vt:variant>
        <vt:i4>0</vt:i4>
      </vt:variant>
      <vt:variant>
        <vt:i4>5</vt:i4>
      </vt:variant>
      <vt:variant>
        <vt:lpwstr/>
      </vt:variant>
      <vt:variant>
        <vt:lpwstr>_Toc199627564</vt:lpwstr>
      </vt:variant>
      <vt:variant>
        <vt:i4>1114172</vt:i4>
      </vt:variant>
      <vt:variant>
        <vt:i4>26</vt:i4>
      </vt:variant>
      <vt:variant>
        <vt:i4>0</vt:i4>
      </vt:variant>
      <vt:variant>
        <vt:i4>5</vt:i4>
      </vt:variant>
      <vt:variant>
        <vt:lpwstr/>
      </vt:variant>
      <vt:variant>
        <vt:lpwstr>_Toc14854017</vt:lpwstr>
      </vt:variant>
      <vt:variant>
        <vt:i4>1769524</vt:i4>
      </vt:variant>
      <vt:variant>
        <vt:i4>20</vt:i4>
      </vt:variant>
      <vt:variant>
        <vt:i4>0</vt:i4>
      </vt:variant>
      <vt:variant>
        <vt:i4>5</vt:i4>
      </vt:variant>
      <vt:variant>
        <vt:lpwstr/>
      </vt:variant>
      <vt:variant>
        <vt:lpwstr>_Toc104743589</vt:lpwstr>
      </vt:variant>
      <vt:variant>
        <vt:i4>2949133</vt:i4>
      </vt:variant>
      <vt:variant>
        <vt:i4>14</vt:i4>
      </vt:variant>
      <vt:variant>
        <vt:i4>0</vt:i4>
      </vt:variant>
      <vt:variant>
        <vt:i4>5</vt:i4>
      </vt:variant>
      <vt:variant>
        <vt:lpwstr/>
      </vt:variant>
      <vt:variant>
        <vt:lpwstr>_Toc1341913029</vt:lpwstr>
      </vt:variant>
      <vt:variant>
        <vt:i4>1441853</vt:i4>
      </vt:variant>
      <vt:variant>
        <vt:i4>8</vt:i4>
      </vt:variant>
      <vt:variant>
        <vt:i4>0</vt:i4>
      </vt:variant>
      <vt:variant>
        <vt:i4>5</vt:i4>
      </vt:variant>
      <vt:variant>
        <vt:lpwstr/>
      </vt:variant>
      <vt:variant>
        <vt:lpwstr>_Toc919392418</vt:lpwstr>
      </vt:variant>
      <vt:variant>
        <vt:i4>2883592</vt:i4>
      </vt:variant>
      <vt:variant>
        <vt:i4>2</vt:i4>
      </vt:variant>
      <vt:variant>
        <vt:i4>0</vt:i4>
      </vt:variant>
      <vt:variant>
        <vt:i4>5</vt:i4>
      </vt:variant>
      <vt:variant>
        <vt:lpwstr/>
      </vt:variant>
      <vt:variant>
        <vt:lpwstr>_Toc1758377083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Mirela Muratovic Sadzak</dc:creator>
  <cp:keywords/>
  <dc:description/>
  <cp:lastModifiedBy>Kemal Nedzibovic</cp:lastModifiedBy>
  <cp:revision>4</cp:revision>
  <dcterms:created xsi:type="dcterms:W3CDTF">2022-11-21T08:17:00Z</dcterms:created>
  <dcterms:modified xsi:type="dcterms:W3CDTF">2022-11-21T08:18:00Z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82091533674c4823e5f0d554d909c18d5942e1b9d01a90cbbb64895b803c5627</vt:lpwstr>
  </property>
  <property fmtid="{D5CDD505-2E9C-101B-9397-08002B2CF9AE}" pid="3" name="ContentTypeId">
    <vt:lpwstr>0x010100647E056CF08E654E95966A30B5F9F0F8</vt:lpwstr>
  </property>
  <property fmtid="{D5CDD505-2E9C-101B-9397-08002B2CF9AE}" pid="4" name="_dlc_DocIdItemGuid">
    <vt:lpwstr>0e2c5eaa-33a4-431f-9d75-677a48f72e2d</vt:lpwstr>
  </property>
</Properties>
</file>